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492" w:rsidRDefault="00F67492" w:rsidP="00F67492">
      <w:pPr>
        <w:rPr>
          <w:color w:val="1F497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139065</wp:posOffset>
            </wp:positionV>
            <wp:extent cx="2447925" cy="2428875"/>
            <wp:effectExtent l="0" t="0" r="9525" b="9525"/>
            <wp:wrapThrough wrapText="bothSides">
              <wp:wrapPolygon edited="0">
                <wp:start x="15128" y="0"/>
                <wp:lineTo x="10758" y="2711"/>
                <wp:lineTo x="6724" y="3727"/>
                <wp:lineTo x="5211" y="4405"/>
                <wp:lineTo x="5379" y="5421"/>
                <wp:lineTo x="2017" y="8132"/>
                <wp:lineTo x="0" y="9318"/>
                <wp:lineTo x="0" y="9995"/>
                <wp:lineTo x="1681" y="13553"/>
                <wp:lineTo x="6724" y="21515"/>
                <wp:lineTo x="7732" y="21515"/>
                <wp:lineTo x="20339" y="13722"/>
                <wp:lineTo x="20339" y="13553"/>
                <wp:lineTo x="21516" y="10842"/>
                <wp:lineTo x="21516" y="9318"/>
                <wp:lineTo x="21012" y="8132"/>
                <wp:lineTo x="16137" y="0"/>
                <wp:lineTo x="15128" y="0"/>
              </wp:wrapPolygon>
            </wp:wrapThrough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ca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F497D"/>
        </w:rPr>
        <w:t xml:space="preserve">                                                          </w:t>
      </w:r>
    </w:p>
    <w:p w:rsidR="00F67492" w:rsidRDefault="00F67492" w:rsidP="00F67492">
      <w:pPr>
        <w:rPr>
          <w:color w:val="1F497D"/>
        </w:rPr>
      </w:pPr>
      <w:r>
        <w:rPr>
          <w:color w:val="1F497D"/>
        </w:rPr>
        <w:t xml:space="preserve">                                              </w:t>
      </w:r>
    </w:p>
    <w:p w:rsidR="00F67492" w:rsidRDefault="00F67492" w:rsidP="00F67492">
      <w:pPr>
        <w:spacing w:after="0"/>
        <w:rPr>
          <w:b/>
          <w:color w:val="1F497D"/>
          <w:sz w:val="40"/>
        </w:rPr>
      </w:pPr>
      <w:r>
        <w:rPr>
          <w:color w:val="1F497D"/>
        </w:rPr>
        <w:t xml:space="preserve">                  </w:t>
      </w:r>
      <w:r w:rsidRPr="00F67492">
        <w:rPr>
          <w:b/>
          <w:color w:val="1F497D"/>
          <w:sz w:val="40"/>
        </w:rPr>
        <w:t>Informe da Secretaria FESB</w:t>
      </w:r>
    </w:p>
    <w:p w:rsidR="00F67492" w:rsidRPr="00F67492" w:rsidRDefault="00F67492" w:rsidP="00F67492">
      <w:pPr>
        <w:spacing w:after="0"/>
        <w:jc w:val="center"/>
        <w:rPr>
          <w:b/>
          <w:color w:val="1F497D"/>
          <w:sz w:val="40"/>
        </w:rPr>
      </w:pPr>
      <w:r w:rsidRPr="00F67492">
        <w:rPr>
          <w:b/>
          <w:color w:val="1F497D"/>
          <w:sz w:val="40"/>
        </w:rPr>
        <w:t>Sobre o RECAP:</w:t>
      </w:r>
    </w:p>
    <w:p w:rsidR="00F67492" w:rsidRDefault="00F67492" w:rsidP="00F67492">
      <w:pPr>
        <w:rPr>
          <w:color w:val="1F497D"/>
        </w:rPr>
      </w:pPr>
    </w:p>
    <w:p w:rsidR="00F67492" w:rsidRDefault="00F67492" w:rsidP="00F67492">
      <w:pPr>
        <w:rPr>
          <w:color w:val="1F497D"/>
        </w:rPr>
      </w:pPr>
    </w:p>
    <w:p w:rsidR="00F67492" w:rsidRDefault="00F67492" w:rsidP="00F67492">
      <w:pPr>
        <w:rPr>
          <w:color w:val="1F497D"/>
        </w:rPr>
      </w:pPr>
      <w:bookmarkStart w:id="0" w:name="_GoBack"/>
      <w:bookmarkEnd w:id="0"/>
    </w:p>
    <w:p w:rsidR="00F67492" w:rsidRDefault="00F67492" w:rsidP="00F67492">
      <w:pPr>
        <w:rPr>
          <w:color w:val="1F497D"/>
        </w:rPr>
      </w:pPr>
    </w:p>
    <w:p w:rsidR="00F67492" w:rsidRPr="00F67492" w:rsidRDefault="00F67492" w:rsidP="00F67492">
      <w:pPr>
        <w:pStyle w:val="PargrafodaLista"/>
        <w:numPr>
          <w:ilvl w:val="0"/>
          <w:numId w:val="4"/>
        </w:numPr>
        <w:jc w:val="both"/>
        <w:rPr>
          <w:color w:val="1F497D"/>
          <w:sz w:val="28"/>
          <w:szCs w:val="24"/>
        </w:rPr>
      </w:pPr>
      <w:r w:rsidRPr="00F67492">
        <w:rPr>
          <w:color w:val="1F497D"/>
          <w:sz w:val="28"/>
          <w:szCs w:val="24"/>
        </w:rPr>
        <w:t xml:space="preserve">Solicitação referente as disciplinas reprovadas por nota do 1º e 2º semestre de 2018 deverá ser feita pessoalmente na secretaria da Faculdade até o dia </w:t>
      </w:r>
      <w:r w:rsidRPr="00F67492">
        <w:rPr>
          <w:b/>
          <w:color w:val="1F497D"/>
          <w:sz w:val="28"/>
          <w:szCs w:val="24"/>
        </w:rPr>
        <w:t>19/12/2018</w:t>
      </w:r>
      <w:r>
        <w:rPr>
          <w:color w:val="1F497D"/>
          <w:sz w:val="28"/>
          <w:szCs w:val="24"/>
        </w:rPr>
        <w:t xml:space="preserve">.  </w:t>
      </w:r>
      <w:r w:rsidRPr="00F67492">
        <w:rPr>
          <w:color w:val="1F497D"/>
          <w:sz w:val="28"/>
          <w:szCs w:val="24"/>
        </w:rPr>
        <w:t>O prazo n</w:t>
      </w:r>
      <w:r w:rsidRPr="00F67492">
        <w:rPr>
          <w:color w:val="1F497D"/>
          <w:sz w:val="28"/>
          <w:szCs w:val="24"/>
        </w:rPr>
        <w:t>ão será prorrogado.</w:t>
      </w:r>
    </w:p>
    <w:p w:rsidR="00F67492" w:rsidRDefault="00F67492" w:rsidP="00F67492">
      <w:pPr>
        <w:pStyle w:val="PargrafodaLista"/>
        <w:numPr>
          <w:ilvl w:val="0"/>
          <w:numId w:val="4"/>
        </w:numPr>
        <w:jc w:val="both"/>
        <w:rPr>
          <w:color w:val="1F497D"/>
          <w:sz w:val="28"/>
          <w:szCs w:val="24"/>
        </w:rPr>
      </w:pPr>
      <w:r w:rsidRPr="00F67492">
        <w:rPr>
          <w:color w:val="1F497D"/>
          <w:sz w:val="28"/>
          <w:szCs w:val="24"/>
        </w:rPr>
        <w:t>O RECAP será composto apenas por uma prova.</w:t>
      </w:r>
    </w:p>
    <w:p w:rsidR="00F67492" w:rsidRPr="00F67492" w:rsidRDefault="00F67492" w:rsidP="00F67492">
      <w:pPr>
        <w:pStyle w:val="PargrafodaLista"/>
        <w:numPr>
          <w:ilvl w:val="0"/>
          <w:numId w:val="4"/>
        </w:numPr>
        <w:jc w:val="both"/>
        <w:rPr>
          <w:color w:val="1F497D"/>
          <w:sz w:val="28"/>
          <w:szCs w:val="24"/>
        </w:rPr>
      </w:pPr>
      <w:r w:rsidRPr="00F67492">
        <w:rPr>
          <w:color w:val="1F497D"/>
          <w:sz w:val="28"/>
          <w:szCs w:val="24"/>
        </w:rPr>
        <w:t xml:space="preserve">Datas da prova: </w:t>
      </w:r>
      <w:r w:rsidRPr="00F67492">
        <w:rPr>
          <w:b/>
          <w:color w:val="1F497D"/>
          <w:sz w:val="28"/>
          <w:szCs w:val="24"/>
        </w:rPr>
        <w:t>21 e 22/01/2019.</w:t>
      </w:r>
    </w:p>
    <w:p w:rsidR="00F67492" w:rsidRPr="00F67492" w:rsidRDefault="00F67492" w:rsidP="00F67492">
      <w:pPr>
        <w:pStyle w:val="PargrafodaLista"/>
        <w:numPr>
          <w:ilvl w:val="0"/>
          <w:numId w:val="4"/>
        </w:numPr>
        <w:jc w:val="both"/>
        <w:rPr>
          <w:color w:val="1F497D"/>
          <w:sz w:val="28"/>
          <w:szCs w:val="24"/>
        </w:rPr>
      </w:pPr>
      <w:r w:rsidRPr="00F67492">
        <w:rPr>
          <w:color w:val="1F497D"/>
          <w:sz w:val="28"/>
          <w:szCs w:val="24"/>
        </w:rPr>
        <w:t xml:space="preserve">O conteúdo, a data e o horário serão enviados por e-mail no dia </w:t>
      </w:r>
      <w:r w:rsidRPr="00F67492">
        <w:rPr>
          <w:b/>
          <w:color w:val="1F497D"/>
          <w:sz w:val="28"/>
          <w:szCs w:val="24"/>
        </w:rPr>
        <w:t>21/12/2018.</w:t>
      </w:r>
    </w:p>
    <w:p w:rsidR="00F67492" w:rsidRPr="00F67492" w:rsidRDefault="00F67492" w:rsidP="00F67492">
      <w:pPr>
        <w:rPr>
          <w:color w:val="1F497D"/>
          <w:sz w:val="28"/>
          <w:szCs w:val="24"/>
        </w:rPr>
      </w:pPr>
    </w:p>
    <w:p w:rsidR="00F67492" w:rsidRPr="00F67492" w:rsidRDefault="00F67492" w:rsidP="00F67492">
      <w:pPr>
        <w:jc w:val="center"/>
        <w:rPr>
          <w:color w:val="1F497D"/>
          <w:sz w:val="28"/>
          <w:szCs w:val="24"/>
        </w:rPr>
      </w:pPr>
      <w:r w:rsidRPr="00F67492">
        <w:rPr>
          <w:b/>
          <w:color w:val="1F497D"/>
          <w:sz w:val="28"/>
          <w:szCs w:val="24"/>
        </w:rPr>
        <w:t>IMPORTANTE</w:t>
      </w:r>
      <w:r>
        <w:rPr>
          <w:color w:val="1F497D"/>
          <w:sz w:val="28"/>
          <w:szCs w:val="24"/>
        </w:rPr>
        <w:t xml:space="preserve">: </w:t>
      </w:r>
      <w:r w:rsidRPr="00F67492">
        <w:rPr>
          <w:color w:val="1F497D"/>
          <w:sz w:val="28"/>
          <w:szCs w:val="24"/>
        </w:rPr>
        <w:t>mantenha seu cadastro atualizado.</w:t>
      </w:r>
    </w:p>
    <w:p w:rsidR="00F67492" w:rsidRPr="00F67492" w:rsidRDefault="00F67492" w:rsidP="00F67492">
      <w:pPr>
        <w:rPr>
          <w:color w:val="1F497D"/>
          <w:sz w:val="28"/>
          <w:szCs w:val="24"/>
        </w:rPr>
      </w:pPr>
    </w:p>
    <w:p w:rsidR="00F67492" w:rsidRPr="00F67492" w:rsidRDefault="00F67492" w:rsidP="00F67492">
      <w:pPr>
        <w:rPr>
          <w:color w:val="1F497D"/>
          <w:sz w:val="28"/>
          <w:szCs w:val="24"/>
        </w:rPr>
      </w:pPr>
    </w:p>
    <w:p w:rsidR="00A7296E" w:rsidRPr="00F67492" w:rsidRDefault="00A7296E" w:rsidP="00C21D95">
      <w:pPr>
        <w:rPr>
          <w:sz w:val="28"/>
          <w:szCs w:val="24"/>
        </w:rPr>
      </w:pPr>
    </w:p>
    <w:sectPr w:rsidR="00A7296E" w:rsidRPr="00F67492" w:rsidSect="00F67492">
      <w:headerReference w:type="default" r:id="rId8"/>
      <w:footerReference w:type="default" r:id="rId9"/>
      <w:pgSz w:w="11906" w:h="16838"/>
      <w:pgMar w:top="1418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849" w:rsidRDefault="00530849" w:rsidP="00826D13">
      <w:pPr>
        <w:spacing w:after="0" w:line="240" w:lineRule="auto"/>
      </w:pPr>
      <w:r>
        <w:separator/>
      </w:r>
    </w:p>
  </w:endnote>
  <w:endnote w:type="continuationSeparator" w:id="0">
    <w:p w:rsidR="00530849" w:rsidRDefault="00530849" w:rsidP="0082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D13" w:rsidRPr="00826D13" w:rsidRDefault="00826D13" w:rsidP="00826D13">
    <w:pPr>
      <w:keepNext/>
      <w:spacing w:after="0" w:line="240" w:lineRule="auto"/>
      <w:ind w:left="-284"/>
      <w:contextualSpacing/>
      <w:jc w:val="center"/>
      <w:outlineLvl w:val="5"/>
      <w:rPr>
        <w:rFonts w:ascii="Times New Roman" w:hAnsi="Times New Roman"/>
      </w:rPr>
    </w:pPr>
    <w:r w:rsidRPr="00826D13">
      <w:rPr>
        <w:rFonts w:ascii="Times New Roman" w:hAnsi="Times New Roman"/>
      </w:rPr>
      <w:t>Av. Francisco Samuel Lucchesi Filho, 770 - Penha / Bragança Paulista - SP CEP: 12.929-600</w:t>
    </w:r>
  </w:p>
  <w:p w:rsidR="00826D13" w:rsidRPr="00826D13" w:rsidRDefault="00826D13" w:rsidP="00826D13">
    <w:pPr>
      <w:pStyle w:val="Cabealho"/>
      <w:jc w:val="center"/>
      <w:rPr>
        <w:rFonts w:ascii="Times New Roman" w:hAnsi="Times New Roman"/>
        <w:i/>
        <w:color w:val="0000FF"/>
        <w:u w:val="single"/>
      </w:rPr>
    </w:pPr>
    <w:r w:rsidRPr="00826D13">
      <w:rPr>
        <w:rFonts w:ascii="Times New Roman" w:hAnsi="Times New Roman"/>
        <w:i/>
      </w:rPr>
      <w:t xml:space="preserve">Fone/Fax: (11) 4035 –7800 / e-mail: </w:t>
    </w:r>
    <w:hyperlink r:id="rId1" w:history="1">
      <w:r w:rsidRPr="00826D13">
        <w:rPr>
          <w:rFonts w:ascii="Times New Roman" w:hAnsi="Times New Roman"/>
          <w:i/>
          <w:color w:val="0000FF"/>
          <w:u w:val="single"/>
        </w:rPr>
        <w:t>faculdade@fesb.edu.br</w:t>
      </w:r>
    </w:hyperlink>
  </w:p>
  <w:p w:rsidR="00826D13" w:rsidRPr="00826D13" w:rsidRDefault="00826D13" w:rsidP="00826D13">
    <w:pPr>
      <w:pStyle w:val="Rodap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849" w:rsidRDefault="00530849" w:rsidP="00826D13">
      <w:pPr>
        <w:spacing w:after="0" w:line="240" w:lineRule="auto"/>
      </w:pPr>
      <w:r>
        <w:separator/>
      </w:r>
    </w:p>
  </w:footnote>
  <w:footnote w:type="continuationSeparator" w:id="0">
    <w:p w:rsidR="00530849" w:rsidRDefault="00530849" w:rsidP="00826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D13" w:rsidRPr="00826D13" w:rsidRDefault="00EA203F" w:rsidP="00826D13">
    <w:pPr>
      <w:tabs>
        <w:tab w:val="left" w:pos="0"/>
      </w:tabs>
      <w:ind w:right="899"/>
      <w:contextualSpacing/>
      <w:jc w:val="center"/>
      <w:rPr>
        <w:rFonts w:ascii="Times New Roman" w:hAnsi="Times New Roman"/>
        <w:b/>
        <w:bCs/>
        <w:color w:val="000080"/>
        <w:sz w:val="20"/>
        <w:szCs w:val="20"/>
      </w:rPr>
    </w:pPr>
    <w:r>
      <w:rPr>
        <w:rFonts w:ascii="Times New Roman" w:hAnsi="Times New Roman"/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-154305</wp:posOffset>
          </wp:positionV>
          <wp:extent cx="1019175" cy="609600"/>
          <wp:effectExtent l="0" t="0" r="0" b="0"/>
          <wp:wrapNone/>
          <wp:docPr id="38" name="Imagem 1" descr="FESB_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ESB_LOGO_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6448425</wp:posOffset>
          </wp:positionH>
          <wp:positionV relativeFrom="page">
            <wp:posOffset>295275</wp:posOffset>
          </wp:positionV>
          <wp:extent cx="570230" cy="714375"/>
          <wp:effectExtent l="0" t="0" r="0" b="0"/>
          <wp:wrapNone/>
          <wp:docPr id="39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color w:val="000080"/>
        <w:sz w:val="20"/>
        <w:szCs w:val="20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40" name="Imagem 2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6D13" w:rsidRPr="00826D13">
      <w:rPr>
        <w:rFonts w:ascii="Times New Roman" w:hAnsi="Times New Roman"/>
        <w:b/>
        <w:bCs/>
        <w:color w:val="000080"/>
        <w:sz w:val="20"/>
        <w:szCs w:val="20"/>
      </w:rPr>
      <w:t xml:space="preserve">          FUNDAÇÃO DE ENSINO SUPERIOR DE BRAGANÇA PAULISTA</w:t>
    </w:r>
  </w:p>
  <w:p w:rsidR="00826D13" w:rsidRPr="00826D13" w:rsidRDefault="00826D13" w:rsidP="00826D13">
    <w:pPr>
      <w:tabs>
        <w:tab w:val="left" w:pos="0"/>
      </w:tabs>
      <w:spacing w:after="0" w:line="240" w:lineRule="auto"/>
      <w:ind w:right="899"/>
      <w:contextualSpacing/>
      <w:jc w:val="center"/>
      <w:rPr>
        <w:rFonts w:ascii="Times New Roman" w:hAnsi="Times New Roman"/>
        <w:b/>
        <w:bCs/>
        <w:color w:val="000080"/>
        <w:sz w:val="20"/>
        <w:szCs w:val="20"/>
      </w:rPr>
    </w:pPr>
    <w:r w:rsidRPr="00826D13">
      <w:rPr>
        <w:rFonts w:ascii="Times New Roman" w:hAnsi="Times New Roman"/>
        <w:b/>
        <w:bCs/>
        <w:color w:val="000080"/>
        <w:sz w:val="20"/>
        <w:szCs w:val="20"/>
      </w:rPr>
      <w:t xml:space="preserve">             FACULDADE DE CIÊNCIAS E LETRAS DE BRAGANÇA PAULISTA</w:t>
    </w:r>
  </w:p>
  <w:p w:rsidR="00826D13" w:rsidRPr="00350091" w:rsidRDefault="00826D13" w:rsidP="00826D13">
    <w:pPr>
      <w:pStyle w:val="NormalWeb"/>
      <w:kinsoku w:val="0"/>
      <w:overflowPunct w:val="0"/>
      <w:spacing w:before="0" w:after="0"/>
      <w:rPr>
        <w:b/>
        <w:color w:val="17365D"/>
        <w:sz w:val="22"/>
        <w:szCs w:val="22"/>
      </w:rPr>
    </w:pPr>
    <w:r w:rsidRPr="00350091">
      <w:rPr>
        <w:rFonts w:ascii="Century Schoolbook" w:hAnsi="Century Schoolbook"/>
        <w:b/>
        <w:color w:val="17365D"/>
        <w:kern w:val="24"/>
        <w:sz w:val="16"/>
        <w:szCs w:val="16"/>
      </w:rPr>
      <w:t xml:space="preserve">                              </w:t>
    </w:r>
    <w:r w:rsidRPr="00350091">
      <w:rPr>
        <w:b/>
        <w:color w:val="17365D"/>
        <w:kern w:val="24"/>
        <w:sz w:val="22"/>
        <w:szCs w:val="22"/>
      </w:rPr>
      <w:t>Reconhecida pelo Decreto Federal Nº 70.813 de 7/7/1972</w:t>
    </w:r>
  </w:p>
  <w:p w:rsidR="00826D13" w:rsidRPr="00E838BE" w:rsidRDefault="00826D13" w:rsidP="00826D13">
    <w:pPr>
      <w:pStyle w:val="Cabealho"/>
      <w:tabs>
        <w:tab w:val="clear" w:pos="4252"/>
        <w:tab w:val="clear" w:pos="8504"/>
        <w:tab w:val="left" w:pos="860"/>
      </w:tabs>
      <w:jc w:val="center"/>
      <w:rPr>
        <w:rFonts w:ascii="Times New Roman" w:hAnsi="Times New Roman"/>
        <w:b/>
        <w:color w:val="548DD4"/>
      </w:rPr>
    </w:pPr>
  </w:p>
  <w:p w:rsidR="00826D13" w:rsidRDefault="00EA203F" w:rsidP="00826D13">
    <w:pPr>
      <w:pStyle w:val="Cabealho"/>
      <w:tabs>
        <w:tab w:val="clear" w:pos="4252"/>
        <w:tab w:val="clear" w:pos="8504"/>
        <w:tab w:val="left" w:pos="860"/>
      </w:tabs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41" name="Imagem 2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42" name="Imagem 2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43" name="Imagem 2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44" name="Imagem 2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45" name="Imagem 45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6993890</wp:posOffset>
          </wp:positionH>
          <wp:positionV relativeFrom="paragraph">
            <wp:posOffset>218440</wp:posOffset>
          </wp:positionV>
          <wp:extent cx="438150" cy="571500"/>
          <wp:effectExtent l="0" t="0" r="0" b="0"/>
          <wp:wrapNone/>
          <wp:docPr id="46" name="Imagem 2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664B3"/>
    <w:multiLevelType w:val="hybridMultilevel"/>
    <w:tmpl w:val="F3EE82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164F5"/>
    <w:multiLevelType w:val="hybridMultilevel"/>
    <w:tmpl w:val="5BCC0D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25FAC"/>
    <w:multiLevelType w:val="hybridMultilevel"/>
    <w:tmpl w:val="EDAC79DE"/>
    <w:lvl w:ilvl="0" w:tplc="0416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C6C29"/>
    <w:multiLevelType w:val="hybridMultilevel"/>
    <w:tmpl w:val="FF0ABB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13"/>
    <w:rsid w:val="000B46A5"/>
    <w:rsid w:val="001972EC"/>
    <w:rsid w:val="001D5A36"/>
    <w:rsid w:val="002E3676"/>
    <w:rsid w:val="00350091"/>
    <w:rsid w:val="003D7F40"/>
    <w:rsid w:val="004C00B1"/>
    <w:rsid w:val="004E1461"/>
    <w:rsid w:val="00530849"/>
    <w:rsid w:val="005A7CB2"/>
    <w:rsid w:val="005B79AC"/>
    <w:rsid w:val="0076409B"/>
    <w:rsid w:val="008150A0"/>
    <w:rsid w:val="00826D13"/>
    <w:rsid w:val="00A7296E"/>
    <w:rsid w:val="00A94940"/>
    <w:rsid w:val="00AE1875"/>
    <w:rsid w:val="00C21D95"/>
    <w:rsid w:val="00C91154"/>
    <w:rsid w:val="00D133B2"/>
    <w:rsid w:val="00D861F9"/>
    <w:rsid w:val="00DD07C7"/>
    <w:rsid w:val="00E838BE"/>
    <w:rsid w:val="00EA203F"/>
    <w:rsid w:val="00EC6711"/>
    <w:rsid w:val="00F67492"/>
    <w:rsid w:val="00F9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ACEDF3C"/>
  <w15:chartTrackingRefBased/>
  <w15:docId w15:val="{4CB23174-6C80-4355-AF3B-75267444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154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26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6D13"/>
  </w:style>
  <w:style w:type="paragraph" w:styleId="Rodap">
    <w:name w:val="footer"/>
    <w:basedOn w:val="Normal"/>
    <w:link w:val="RodapChar"/>
    <w:uiPriority w:val="99"/>
    <w:semiHidden/>
    <w:unhideWhenUsed/>
    <w:rsid w:val="00826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26D13"/>
  </w:style>
  <w:style w:type="paragraph" w:styleId="NormalWeb">
    <w:name w:val="Normal (Web)"/>
    <w:aliases w:val="Normal (Web) Char Char Char,Normal (Web) Char Char"/>
    <w:basedOn w:val="Normal"/>
    <w:uiPriority w:val="99"/>
    <w:rsid w:val="00826D13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A7296E"/>
    <w:pPr>
      <w:spacing w:line="240" w:lineRule="auto"/>
      <w:ind w:left="720" w:right="-79"/>
      <w:contextualSpacing/>
      <w:jc w:val="center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culdade@fesb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Links>
    <vt:vector size="6" baseType="variant">
      <vt:variant>
        <vt:i4>786539</vt:i4>
      </vt:variant>
      <vt:variant>
        <vt:i4>0</vt:i4>
      </vt:variant>
      <vt:variant>
        <vt:i4>0</vt:i4>
      </vt:variant>
      <vt:variant>
        <vt:i4>5</vt:i4>
      </vt:variant>
      <vt:variant>
        <vt:lpwstr>mailto:faculdade@fesb.edu.br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</dc:creator>
  <cp:keywords/>
  <cp:lastModifiedBy>ana</cp:lastModifiedBy>
  <cp:revision>3</cp:revision>
  <dcterms:created xsi:type="dcterms:W3CDTF">2018-12-11T19:13:00Z</dcterms:created>
  <dcterms:modified xsi:type="dcterms:W3CDTF">2018-12-11T19:22:00Z</dcterms:modified>
</cp:coreProperties>
</file>