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4E" w:rsidRDefault="00C71EA1" w:rsidP="00C71EA1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Núcleo de </w:t>
      </w:r>
      <w:r w:rsidR="00EF45C4">
        <w:rPr>
          <w:b/>
          <w:sz w:val="28"/>
          <w:szCs w:val="28"/>
        </w:rPr>
        <w:t>AC</w:t>
      </w:r>
      <w:r w:rsidR="006B3717">
        <w:rPr>
          <w:b/>
          <w:sz w:val="28"/>
          <w:szCs w:val="28"/>
        </w:rPr>
        <w:t xml:space="preserve"> </w:t>
      </w:r>
      <w:r w:rsidR="00EF45C4">
        <w:rPr>
          <w:b/>
          <w:sz w:val="28"/>
          <w:szCs w:val="28"/>
        </w:rPr>
        <w:t>/</w:t>
      </w:r>
      <w:r w:rsidR="006B3717">
        <w:rPr>
          <w:b/>
          <w:sz w:val="28"/>
          <w:szCs w:val="28"/>
        </w:rPr>
        <w:t xml:space="preserve"> </w:t>
      </w:r>
      <w:r w:rsidR="00EF45C4">
        <w:rPr>
          <w:b/>
          <w:sz w:val="28"/>
          <w:szCs w:val="28"/>
        </w:rPr>
        <w:t>ATPA</w:t>
      </w:r>
      <w:r w:rsidR="006B3717">
        <w:rPr>
          <w:b/>
          <w:sz w:val="28"/>
          <w:szCs w:val="28"/>
        </w:rPr>
        <w:t xml:space="preserve">  - Educação Física</w:t>
      </w:r>
    </w:p>
    <w:p w:rsidR="006B3717" w:rsidRDefault="006B3717" w:rsidP="00397D9F">
      <w:pPr>
        <w:spacing w:after="0" w:line="240" w:lineRule="auto"/>
        <w:ind w:left="-567"/>
        <w:jc w:val="both"/>
      </w:pPr>
      <w:r>
        <w:rPr>
          <w:sz w:val="24"/>
          <w:szCs w:val="24"/>
        </w:rPr>
        <w:t xml:space="preserve">O Núcleo de </w:t>
      </w:r>
      <w:r w:rsidR="006B7CB4">
        <w:t xml:space="preserve">Atividades </w:t>
      </w:r>
      <w:r w:rsidR="00C71EA1">
        <w:t>Complementares</w:t>
      </w:r>
      <w:r>
        <w:t xml:space="preserve"> (AC)</w:t>
      </w:r>
      <w:r w:rsidR="00C71EA1">
        <w:t xml:space="preserve"> </w:t>
      </w:r>
      <w:r>
        <w:t xml:space="preserve">e Atividades Teórico-práticas de Aprofundamento (ATPA) do Curso de Educação Física na FESB vêm através deste comunicar aos Srs. Organizadores interessados em promover eventos em parceria com este Núcleo os </w:t>
      </w:r>
      <w:r w:rsidR="00397D9F">
        <w:t>Critérios e Re</w:t>
      </w:r>
      <w:r>
        <w:t xml:space="preserve">quisitos </w:t>
      </w:r>
      <w:r w:rsidR="00570E7F">
        <w:t>necessário</w:t>
      </w:r>
      <w:r>
        <w:t>s para a realização do mesmo a partir de 2020, atendendo assim de maneira qualificada não só o evento que se apresenta como também o aluno</w:t>
      </w:r>
      <w:r w:rsidR="000B74FB">
        <w:t xml:space="preserve"> </w:t>
      </w:r>
      <w:r>
        <w:t>em processo de formação</w:t>
      </w:r>
      <w:r w:rsidR="000B74FB">
        <w:t xml:space="preserve"> e a Faculdade como Instituição parceira.</w:t>
      </w:r>
      <w:r>
        <w:t xml:space="preserve"> </w:t>
      </w:r>
    </w:p>
    <w:p w:rsidR="00A93A87" w:rsidRDefault="00A93A87" w:rsidP="00397D9F">
      <w:pPr>
        <w:spacing w:after="0" w:line="240" w:lineRule="auto"/>
        <w:ind w:left="-567"/>
        <w:jc w:val="both"/>
      </w:pPr>
      <w:r w:rsidRPr="00BA2BE5">
        <w:t xml:space="preserve">Estas condições se fazem necessárias devido ao aumento significativo no número de organizadores que buscam o Núcleo para a realização de eventos, </w:t>
      </w:r>
      <w:r w:rsidR="00BA2BE5" w:rsidRPr="00BA2BE5">
        <w:t>o que muita das vezes pode acarretar nos seguintes problemas:</w:t>
      </w:r>
    </w:p>
    <w:p w:rsidR="00397D9F" w:rsidRPr="00570E7F" w:rsidRDefault="00397D9F" w:rsidP="00397D9F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BA2BE5" w:rsidRPr="000B74FB" w:rsidRDefault="00A93A87" w:rsidP="00A93A87">
      <w:pPr>
        <w:spacing w:after="0" w:line="240" w:lineRule="auto"/>
        <w:ind w:left="-567" w:firstLine="567"/>
        <w:jc w:val="both"/>
        <w:rPr>
          <w:szCs w:val="24"/>
        </w:rPr>
      </w:pPr>
      <w:r w:rsidRPr="00DE1404">
        <w:rPr>
          <w:b/>
          <w:szCs w:val="24"/>
        </w:rPr>
        <w:t xml:space="preserve">1 </w:t>
      </w:r>
      <w:r w:rsidR="00BA2BE5" w:rsidRPr="00DE1404">
        <w:rPr>
          <w:b/>
          <w:szCs w:val="24"/>
        </w:rPr>
        <w:t>–</w:t>
      </w:r>
      <w:r w:rsidRPr="000B74FB">
        <w:rPr>
          <w:szCs w:val="24"/>
        </w:rPr>
        <w:t xml:space="preserve"> </w:t>
      </w:r>
      <w:r w:rsidR="00BA2BE5" w:rsidRPr="000B74FB">
        <w:rPr>
          <w:szCs w:val="24"/>
        </w:rPr>
        <w:t xml:space="preserve">O Organizador </w:t>
      </w:r>
      <w:r w:rsidRPr="000B74FB">
        <w:rPr>
          <w:szCs w:val="24"/>
        </w:rPr>
        <w:t xml:space="preserve">não oferece estrutura ou condições </w:t>
      </w:r>
      <w:r w:rsidR="00BA2BE5" w:rsidRPr="000B74FB">
        <w:rPr>
          <w:szCs w:val="24"/>
        </w:rPr>
        <w:t xml:space="preserve">para que o aluno vivencie experiências </w:t>
      </w:r>
      <w:r w:rsidRPr="000B74FB">
        <w:rPr>
          <w:szCs w:val="24"/>
        </w:rPr>
        <w:t>satisfatórias</w:t>
      </w:r>
      <w:r w:rsidR="00BA2BE5" w:rsidRPr="000B74FB">
        <w:rPr>
          <w:szCs w:val="24"/>
        </w:rPr>
        <w:t xml:space="preserve"> em s</w:t>
      </w:r>
      <w:r w:rsidR="000B74FB" w:rsidRPr="000B74FB">
        <w:rPr>
          <w:szCs w:val="24"/>
        </w:rPr>
        <w:t xml:space="preserve">ua área </w:t>
      </w:r>
      <w:r w:rsidR="00BA2BE5" w:rsidRPr="000B74FB">
        <w:rPr>
          <w:szCs w:val="24"/>
        </w:rPr>
        <w:t>de atuação;</w:t>
      </w:r>
    </w:p>
    <w:p w:rsidR="00BA2BE5" w:rsidRPr="000B74FB" w:rsidRDefault="00BA2BE5" w:rsidP="00A93A87">
      <w:pPr>
        <w:spacing w:after="0" w:line="240" w:lineRule="auto"/>
        <w:ind w:left="-567" w:firstLine="567"/>
        <w:jc w:val="both"/>
        <w:rPr>
          <w:szCs w:val="24"/>
        </w:rPr>
      </w:pPr>
      <w:r w:rsidRPr="00DE1404">
        <w:rPr>
          <w:b/>
          <w:szCs w:val="24"/>
        </w:rPr>
        <w:t>2 –</w:t>
      </w:r>
      <w:r w:rsidRPr="000B74FB">
        <w:rPr>
          <w:szCs w:val="24"/>
        </w:rPr>
        <w:t xml:space="preserve"> Os </w:t>
      </w:r>
      <w:r w:rsidR="00397D9F" w:rsidRPr="000B74FB">
        <w:rPr>
          <w:szCs w:val="24"/>
        </w:rPr>
        <w:t>O</w:t>
      </w:r>
      <w:r w:rsidRPr="000B74FB">
        <w:rPr>
          <w:szCs w:val="24"/>
        </w:rPr>
        <w:t xml:space="preserve">rganizadores não recebem número suficiente de alunos para a realização de seu evento devido ao grande número de outros eventos oferecidos em um mesmo dia ou final de semana por </w:t>
      </w:r>
      <w:r w:rsidR="00397D9F" w:rsidRPr="000B74FB">
        <w:rPr>
          <w:szCs w:val="24"/>
        </w:rPr>
        <w:t xml:space="preserve">parte do </w:t>
      </w:r>
      <w:r w:rsidR="000B74FB">
        <w:rPr>
          <w:szCs w:val="24"/>
        </w:rPr>
        <w:t>Núcleo, prejudicando assim a realização do mesmo;</w:t>
      </w:r>
    </w:p>
    <w:p w:rsidR="00BA2BE5" w:rsidRPr="000B74FB" w:rsidRDefault="00BA2BE5" w:rsidP="00A93A87">
      <w:pPr>
        <w:spacing w:after="0" w:line="240" w:lineRule="auto"/>
        <w:ind w:left="-567" w:firstLine="567"/>
        <w:jc w:val="both"/>
        <w:rPr>
          <w:szCs w:val="24"/>
        </w:rPr>
      </w:pPr>
      <w:r w:rsidRPr="00DE1404">
        <w:rPr>
          <w:b/>
          <w:szCs w:val="24"/>
        </w:rPr>
        <w:t>3 –</w:t>
      </w:r>
      <w:r w:rsidRPr="000B74FB">
        <w:rPr>
          <w:szCs w:val="24"/>
        </w:rPr>
        <w:t xml:space="preserve"> A Instituição oferece alunos para auxiliar no evento</w:t>
      </w:r>
      <w:r w:rsidR="00397D9F" w:rsidRPr="000B74FB">
        <w:rPr>
          <w:szCs w:val="24"/>
        </w:rPr>
        <w:t xml:space="preserve"> mas</w:t>
      </w:r>
      <w:r w:rsidRPr="000B74FB">
        <w:rPr>
          <w:szCs w:val="24"/>
        </w:rPr>
        <w:t xml:space="preserve"> não recebe </w:t>
      </w:r>
      <w:r w:rsidR="00397D9F" w:rsidRPr="000B74FB">
        <w:rPr>
          <w:szCs w:val="24"/>
        </w:rPr>
        <w:t>em c</w:t>
      </w:r>
      <w:r w:rsidRPr="000B74FB">
        <w:rPr>
          <w:szCs w:val="24"/>
        </w:rPr>
        <w:t>ontrapartida</w:t>
      </w:r>
      <w:r w:rsidR="00397D9F" w:rsidRPr="000B74FB">
        <w:rPr>
          <w:szCs w:val="24"/>
        </w:rPr>
        <w:t xml:space="preserve"> a possibilidade de </w:t>
      </w:r>
      <w:r w:rsidRPr="000B74FB">
        <w:rPr>
          <w:szCs w:val="24"/>
        </w:rPr>
        <w:t>divulgação d</w:t>
      </w:r>
      <w:r w:rsidR="00397D9F" w:rsidRPr="000B74FB">
        <w:rPr>
          <w:szCs w:val="24"/>
        </w:rPr>
        <w:t>e seu marca.</w:t>
      </w:r>
      <w:r w:rsidRPr="000B74FB">
        <w:rPr>
          <w:szCs w:val="24"/>
        </w:rPr>
        <w:t xml:space="preserve"> </w:t>
      </w:r>
    </w:p>
    <w:p w:rsidR="00BA2BE5" w:rsidRPr="000B74FB" w:rsidRDefault="00BA2BE5" w:rsidP="00A93A87">
      <w:pPr>
        <w:spacing w:after="0" w:line="240" w:lineRule="auto"/>
        <w:ind w:left="-567" w:firstLine="567"/>
        <w:jc w:val="both"/>
        <w:rPr>
          <w:szCs w:val="24"/>
        </w:rPr>
      </w:pPr>
    </w:p>
    <w:p w:rsidR="00397D9F" w:rsidRPr="000B74FB" w:rsidRDefault="00BA2BE5" w:rsidP="00397D9F">
      <w:pPr>
        <w:spacing w:after="0" w:line="240" w:lineRule="auto"/>
        <w:ind w:left="-567"/>
        <w:jc w:val="both"/>
        <w:rPr>
          <w:szCs w:val="24"/>
        </w:rPr>
      </w:pPr>
      <w:r w:rsidRPr="000B74FB">
        <w:rPr>
          <w:szCs w:val="24"/>
        </w:rPr>
        <w:t>Dessa forma, visando atender com qualidade todos os envolvidos nesse processo – Organizadores, Alunos e Instituição</w:t>
      </w:r>
      <w:r w:rsidR="00397D9F" w:rsidRPr="000B74FB">
        <w:rPr>
          <w:szCs w:val="24"/>
        </w:rPr>
        <w:t xml:space="preserve"> o Núcleo de AC / ATPA apresenta a seguir os Critérios e Requisitos necessários para a realização de evento</w:t>
      </w:r>
      <w:r w:rsidR="000B74FB">
        <w:rPr>
          <w:szCs w:val="24"/>
        </w:rPr>
        <w:t>s</w:t>
      </w:r>
      <w:r w:rsidR="00397D9F" w:rsidRPr="000B74FB">
        <w:rPr>
          <w:szCs w:val="24"/>
        </w:rPr>
        <w:t xml:space="preserve"> em parceria.</w:t>
      </w:r>
    </w:p>
    <w:p w:rsidR="00397D9F" w:rsidRPr="00570E7F" w:rsidRDefault="00397D9F" w:rsidP="00397D9F">
      <w:pPr>
        <w:spacing w:after="0" w:line="240" w:lineRule="auto"/>
        <w:ind w:left="-567" w:firstLine="567"/>
        <w:jc w:val="both"/>
        <w:rPr>
          <w:sz w:val="24"/>
          <w:szCs w:val="24"/>
        </w:rPr>
      </w:pPr>
    </w:p>
    <w:p w:rsidR="00397D9F" w:rsidRPr="000B74FB" w:rsidRDefault="00397D9F" w:rsidP="00765090">
      <w:pPr>
        <w:spacing w:after="0" w:line="240" w:lineRule="auto"/>
        <w:ind w:left="-567"/>
        <w:jc w:val="both"/>
        <w:rPr>
          <w:b/>
          <w:sz w:val="32"/>
          <w:szCs w:val="24"/>
        </w:rPr>
      </w:pPr>
      <w:r w:rsidRPr="000B74FB">
        <w:rPr>
          <w:b/>
          <w:sz w:val="32"/>
          <w:szCs w:val="24"/>
        </w:rPr>
        <w:t>CRITÉRIOS</w:t>
      </w:r>
    </w:p>
    <w:p w:rsidR="00765090" w:rsidRPr="00570E7F" w:rsidRDefault="00765090" w:rsidP="00765090">
      <w:pPr>
        <w:spacing w:after="0" w:line="240" w:lineRule="auto"/>
        <w:ind w:left="-567" w:firstLine="567"/>
        <w:jc w:val="both"/>
        <w:rPr>
          <w:sz w:val="24"/>
          <w:szCs w:val="24"/>
        </w:rPr>
      </w:pPr>
    </w:p>
    <w:p w:rsidR="00397D9F" w:rsidRPr="000B74FB" w:rsidRDefault="000B74FB" w:rsidP="00765090">
      <w:pPr>
        <w:spacing w:after="0" w:line="240" w:lineRule="auto"/>
        <w:ind w:left="-567" w:firstLine="567"/>
        <w:jc w:val="both"/>
        <w:rPr>
          <w:szCs w:val="24"/>
        </w:rPr>
      </w:pPr>
      <w:r w:rsidRPr="000B74FB">
        <w:rPr>
          <w:sz w:val="28"/>
          <w:szCs w:val="24"/>
        </w:rPr>
        <w:t>●</w:t>
      </w:r>
      <w:r w:rsidRPr="000B74FB">
        <w:rPr>
          <w:szCs w:val="24"/>
        </w:rPr>
        <w:t xml:space="preserve"> </w:t>
      </w:r>
      <w:r w:rsidR="00397D9F" w:rsidRPr="000B74FB">
        <w:rPr>
          <w:szCs w:val="24"/>
        </w:rPr>
        <w:t xml:space="preserve">Organizadores que já realizaram eventos em parceria com o Núcleo em anos anteriores e que possuem boas condições de oferecer experiências significativas para nossos alunos, já comprovados através de visitas dos professores responsáveis e por feedback realizado pelos alunos participantes. Apresentar boa estrutura física e organizacional também </w:t>
      </w:r>
      <w:r w:rsidR="00A22E87" w:rsidRPr="000B74FB">
        <w:rPr>
          <w:szCs w:val="24"/>
        </w:rPr>
        <w:t>será levado</w:t>
      </w:r>
      <w:r w:rsidR="00F10048" w:rsidRPr="000B74FB">
        <w:rPr>
          <w:szCs w:val="24"/>
        </w:rPr>
        <w:t xml:space="preserve"> em conta.</w:t>
      </w:r>
    </w:p>
    <w:p w:rsidR="00765090" w:rsidRPr="000B74FB" w:rsidRDefault="00765090" w:rsidP="00765090">
      <w:pPr>
        <w:spacing w:after="0" w:line="240" w:lineRule="auto"/>
        <w:ind w:left="-567" w:firstLine="567"/>
        <w:jc w:val="both"/>
        <w:rPr>
          <w:szCs w:val="24"/>
        </w:rPr>
      </w:pPr>
    </w:p>
    <w:p w:rsidR="0063434F" w:rsidRPr="000B74FB" w:rsidRDefault="000B74FB" w:rsidP="00765090">
      <w:pPr>
        <w:spacing w:after="0" w:line="240" w:lineRule="auto"/>
        <w:ind w:left="-567" w:firstLine="567"/>
        <w:jc w:val="both"/>
        <w:rPr>
          <w:szCs w:val="24"/>
        </w:rPr>
      </w:pPr>
      <w:r w:rsidRPr="000B74FB">
        <w:rPr>
          <w:sz w:val="28"/>
          <w:szCs w:val="24"/>
        </w:rPr>
        <w:t xml:space="preserve">● </w:t>
      </w:r>
      <w:r w:rsidR="00F10048" w:rsidRPr="000B74FB">
        <w:rPr>
          <w:szCs w:val="24"/>
        </w:rPr>
        <w:t xml:space="preserve">Oferecer aos alunos vagas em funções ligadas diretamente </w:t>
      </w:r>
      <w:r w:rsidR="00C71EA1" w:rsidRPr="000B74FB">
        <w:rPr>
          <w:szCs w:val="24"/>
        </w:rPr>
        <w:t xml:space="preserve">ao esporte e </w:t>
      </w:r>
      <w:r w:rsidR="006B7CB4" w:rsidRPr="000B74FB">
        <w:rPr>
          <w:szCs w:val="24"/>
        </w:rPr>
        <w:t>a</w:t>
      </w:r>
      <w:r w:rsidR="00C71EA1" w:rsidRPr="000B74FB">
        <w:rPr>
          <w:szCs w:val="24"/>
        </w:rPr>
        <w:t xml:space="preserve">o desporto, com o propósito de trazer </w:t>
      </w:r>
      <w:r w:rsidR="0063434F" w:rsidRPr="000B74FB">
        <w:rPr>
          <w:szCs w:val="24"/>
        </w:rPr>
        <w:t>experiências</w:t>
      </w:r>
      <w:r w:rsidR="006B7CB4" w:rsidRPr="000B74FB">
        <w:rPr>
          <w:szCs w:val="24"/>
        </w:rPr>
        <w:t xml:space="preserve"> </w:t>
      </w:r>
      <w:r w:rsidR="00F10048" w:rsidRPr="000B74FB">
        <w:rPr>
          <w:szCs w:val="24"/>
        </w:rPr>
        <w:t xml:space="preserve">de Staff em </w:t>
      </w:r>
      <w:r w:rsidR="006B7CB4" w:rsidRPr="000B74FB">
        <w:rPr>
          <w:szCs w:val="24"/>
        </w:rPr>
        <w:t>vivê</w:t>
      </w:r>
      <w:r w:rsidR="00C71EA1" w:rsidRPr="000B74FB">
        <w:rPr>
          <w:szCs w:val="24"/>
        </w:rPr>
        <w:t>n</w:t>
      </w:r>
      <w:r w:rsidR="0063434F" w:rsidRPr="000B74FB">
        <w:rPr>
          <w:szCs w:val="24"/>
        </w:rPr>
        <w:t xml:space="preserve">cias práticas </w:t>
      </w:r>
      <w:r w:rsidR="00F10048" w:rsidRPr="000B74FB">
        <w:rPr>
          <w:szCs w:val="24"/>
        </w:rPr>
        <w:t xml:space="preserve">comuns à sua área de atuação profissional, trabalhando em </w:t>
      </w:r>
      <w:r w:rsidR="0063434F" w:rsidRPr="000B74FB">
        <w:rPr>
          <w:szCs w:val="24"/>
        </w:rPr>
        <w:t>funções</w:t>
      </w:r>
      <w:r w:rsidR="006B7CB4" w:rsidRPr="000B74FB">
        <w:rPr>
          <w:szCs w:val="24"/>
        </w:rPr>
        <w:t xml:space="preserve"> </w:t>
      </w:r>
      <w:r w:rsidR="0063434F" w:rsidRPr="000B74FB">
        <w:rPr>
          <w:szCs w:val="24"/>
        </w:rPr>
        <w:t>dir</w:t>
      </w:r>
      <w:r w:rsidR="006B7CB4" w:rsidRPr="000B74FB">
        <w:rPr>
          <w:szCs w:val="24"/>
        </w:rPr>
        <w:t>etamente ligadas aos atletas e à</w:t>
      </w:r>
      <w:r w:rsidR="0063434F" w:rsidRPr="000B74FB">
        <w:rPr>
          <w:szCs w:val="24"/>
        </w:rPr>
        <w:t xml:space="preserve"> organização do</w:t>
      </w:r>
      <w:r w:rsidR="006B7CB4" w:rsidRPr="000B74FB">
        <w:rPr>
          <w:szCs w:val="24"/>
        </w:rPr>
        <w:t>s</w:t>
      </w:r>
      <w:r w:rsidR="0063434F" w:rsidRPr="000B74FB">
        <w:rPr>
          <w:szCs w:val="24"/>
        </w:rPr>
        <w:t xml:space="preserve"> eventos,</w:t>
      </w:r>
      <w:r w:rsidR="00F10048" w:rsidRPr="000B74FB">
        <w:rPr>
          <w:szCs w:val="24"/>
        </w:rPr>
        <w:t xml:space="preserve"> como:</w:t>
      </w:r>
    </w:p>
    <w:p w:rsidR="0063434F" w:rsidRPr="000B74FB" w:rsidRDefault="0063434F" w:rsidP="0063434F">
      <w:pPr>
        <w:pStyle w:val="PargrafodaLista"/>
        <w:numPr>
          <w:ilvl w:val="0"/>
          <w:numId w:val="1"/>
        </w:numPr>
        <w:jc w:val="both"/>
        <w:rPr>
          <w:szCs w:val="24"/>
        </w:rPr>
      </w:pPr>
      <w:r w:rsidRPr="000B74FB">
        <w:rPr>
          <w:szCs w:val="24"/>
        </w:rPr>
        <w:t>Arbitragem</w:t>
      </w:r>
    </w:p>
    <w:p w:rsidR="0063434F" w:rsidRPr="000B74FB" w:rsidRDefault="0063434F" w:rsidP="0063434F">
      <w:pPr>
        <w:pStyle w:val="PargrafodaLista"/>
        <w:numPr>
          <w:ilvl w:val="0"/>
          <w:numId w:val="1"/>
        </w:numPr>
        <w:jc w:val="both"/>
        <w:rPr>
          <w:szCs w:val="24"/>
        </w:rPr>
      </w:pPr>
      <w:r w:rsidRPr="000B74FB">
        <w:rPr>
          <w:szCs w:val="24"/>
        </w:rPr>
        <w:t>Cronometragem</w:t>
      </w:r>
    </w:p>
    <w:p w:rsidR="0063434F" w:rsidRPr="000B74FB" w:rsidRDefault="0063434F" w:rsidP="0063434F">
      <w:pPr>
        <w:pStyle w:val="PargrafodaLista"/>
        <w:numPr>
          <w:ilvl w:val="0"/>
          <w:numId w:val="1"/>
        </w:numPr>
        <w:jc w:val="both"/>
        <w:rPr>
          <w:szCs w:val="24"/>
        </w:rPr>
      </w:pPr>
      <w:r w:rsidRPr="000B74FB">
        <w:rPr>
          <w:szCs w:val="24"/>
        </w:rPr>
        <w:t>Orientador de percurso</w:t>
      </w:r>
    </w:p>
    <w:p w:rsidR="0063434F" w:rsidRPr="000B74FB" w:rsidRDefault="0063434F" w:rsidP="0063434F">
      <w:pPr>
        <w:pStyle w:val="PargrafodaLista"/>
        <w:numPr>
          <w:ilvl w:val="0"/>
          <w:numId w:val="1"/>
        </w:numPr>
        <w:jc w:val="both"/>
        <w:rPr>
          <w:szCs w:val="24"/>
        </w:rPr>
      </w:pPr>
      <w:r w:rsidRPr="000B74FB">
        <w:rPr>
          <w:szCs w:val="24"/>
        </w:rPr>
        <w:t>Premiação</w:t>
      </w:r>
    </w:p>
    <w:p w:rsidR="0063434F" w:rsidRPr="000B74FB" w:rsidRDefault="0063434F" w:rsidP="0063434F">
      <w:pPr>
        <w:pStyle w:val="PargrafodaLista"/>
        <w:numPr>
          <w:ilvl w:val="0"/>
          <w:numId w:val="1"/>
        </w:numPr>
        <w:jc w:val="both"/>
        <w:rPr>
          <w:szCs w:val="24"/>
        </w:rPr>
      </w:pPr>
      <w:r w:rsidRPr="000B74FB">
        <w:rPr>
          <w:szCs w:val="24"/>
        </w:rPr>
        <w:t>Súmula</w:t>
      </w:r>
    </w:p>
    <w:p w:rsidR="0063434F" w:rsidRPr="000B74FB" w:rsidRDefault="0063434F" w:rsidP="0063434F">
      <w:pPr>
        <w:pStyle w:val="PargrafodaLista"/>
        <w:numPr>
          <w:ilvl w:val="0"/>
          <w:numId w:val="1"/>
        </w:numPr>
        <w:jc w:val="both"/>
        <w:rPr>
          <w:szCs w:val="24"/>
        </w:rPr>
      </w:pPr>
      <w:r w:rsidRPr="000B74FB">
        <w:rPr>
          <w:szCs w:val="24"/>
        </w:rPr>
        <w:t>Pontos de hidratação</w:t>
      </w:r>
    </w:p>
    <w:p w:rsidR="0063434F" w:rsidRPr="000B74FB" w:rsidRDefault="0063434F" w:rsidP="0063434F">
      <w:pPr>
        <w:pStyle w:val="PargrafodaLista"/>
        <w:numPr>
          <w:ilvl w:val="0"/>
          <w:numId w:val="1"/>
        </w:numPr>
        <w:jc w:val="both"/>
        <w:rPr>
          <w:szCs w:val="24"/>
        </w:rPr>
      </w:pPr>
      <w:r w:rsidRPr="000B74FB">
        <w:rPr>
          <w:szCs w:val="24"/>
        </w:rPr>
        <w:t>Pontos de largada e chegada</w:t>
      </w:r>
    </w:p>
    <w:p w:rsidR="0063434F" w:rsidRPr="000B74FB" w:rsidRDefault="0063434F" w:rsidP="0063434F">
      <w:pPr>
        <w:pStyle w:val="PargrafodaLista"/>
        <w:numPr>
          <w:ilvl w:val="0"/>
          <w:numId w:val="1"/>
        </w:numPr>
        <w:jc w:val="both"/>
        <w:rPr>
          <w:szCs w:val="24"/>
        </w:rPr>
      </w:pPr>
      <w:r w:rsidRPr="000B74FB">
        <w:rPr>
          <w:szCs w:val="24"/>
        </w:rPr>
        <w:t>Balizamento</w:t>
      </w:r>
    </w:p>
    <w:p w:rsidR="0063434F" w:rsidRPr="000B74FB" w:rsidRDefault="006B7CB4" w:rsidP="0063434F">
      <w:pPr>
        <w:pStyle w:val="PargrafodaLista"/>
        <w:numPr>
          <w:ilvl w:val="0"/>
          <w:numId w:val="1"/>
        </w:numPr>
        <w:jc w:val="both"/>
        <w:rPr>
          <w:szCs w:val="24"/>
        </w:rPr>
      </w:pPr>
      <w:r w:rsidRPr="000B74FB">
        <w:rPr>
          <w:szCs w:val="24"/>
        </w:rPr>
        <w:t>Auxílio</w:t>
      </w:r>
      <w:r w:rsidR="0063434F" w:rsidRPr="000B74FB">
        <w:rPr>
          <w:szCs w:val="24"/>
        </w:rPr>
        <w:t xml:space="preserve"> na organização</w:t>
      </w:r>
    </w:p>
    <w:p w:rsidR="0063434F" w:rsidRPr="000B74FB" w:rsidRDefault="0063434F" w:rsidP="0063434F">
      <w:pPr>
        <w:pStyle w:val="PargrafodaLista"/>
        <w:numPr>
          <w:ilvl w:val="0"/>
          <w:numId w:val="1"/>
        </w:numPr>
        <w:jc w:val="both"/>
        <w:rPr>
          <w:szCs w:val="24"/>
        </w:rPr>
      </w:pPr>
      <w:r w:rsidRPr="000B74FB">
        <w:rPr>
          <w:szCs w:val="24"/>
        </w:rPr>
        <w:t>Guarda volumes dos atletas</w:t>
      </w:r>
    </w:p>
    <w:p w:rsidR="0063434F" w:rsidRPr="000B74FB" w:rsidRDefault="00F10048" w:rsidP="00F10048">
      <w:pPr>
        <w:pStyle w:val="PargrafodaLista"/>
        <w:numPr>
          <w:ilvl w:val="0"/>
          <w:numId w:val="1"/>
        </w:numPr>
        <w:jc w:val="both"/>
        <w:rPr>
          <w:szCs w:val="24"/>
        </w:rPr>
      </w:pPr>
      <w:r w:rsidRPr="000B74FB">
        <w:rPr>
          <w:szCs w:val="24"/>
        </w:rPr>
        <w:t>Outras não cit</w:t>
      </w:r>
      <w:r w:rsidR="000B74FB">
        <w:rPr>
          <w:szCs w:val="24"/>
        </w:rPr>
        <w:t xml:space="preserve">adas e </w:t>
      </w:r>
      <w:r w:rsidRPr="000B74FB">
        <w:rPr>
          <w:szCs w:val="24"/>
        </w:rPr>
        <w:t>diretamente relacionadas ao esporte</w:t>
      </w:r>
    </w:p>
    <w:p w:rsidR="00526F43" w:rsidRPr="000B74FB" w:rsidRDefault="000B74FB" w:rsidP="00765090">
      <w:pPr>
        <w:pStyle w:val="PargrafodaLista"/>
        <w:ind w:left="-567" w:firstLine="567"/>
        <w:jc w:val="both"/>
        <w:rPr>
          <w:szCs w:val="24"/>
        </w:rPr>
      </w:pPr>
      <w:r w:rsidRPr="000B74FB">
        <w:rPr>
          <w:sz w:val="28"/>
          <w:szCs w:val="24"/>
        </w:rPr>
        <w:lastRenderedPageBreak/>
        <w:t>●</w:t>
      </w:r>
      <w:r w:rsidRPr="000B74FB">
        <w:rPr>
          <w:szCs w:val="24"/>
        </w:rPr>
        <w:t xml:space="preserve"> </w:t>
      </w:r>
      <w:r w:rsidR="003A37AF" w:rsidRPr="000B74FB">
        <w:rPr>
          <w:szCs w:val="24"/>
        </w:rPr>
        <w:t>Segue ainda, exemplos de atividades nas quais os alunos NÃO DEVERÃO ser encaminhados e pelas quais o Organizador será descredenciado, não podendo contar com este Núcleo em eventos futuros:</w:t>
      </w:r>
    </w:p>
    <w:p w:rsidR="00526F43" w:rsidRPr="000B74FB" w:rsidRDefault="003A37AF" w:rsidP="00DE1404">
      <w:pPr>
        <w:pStyle w:val="PargrafodaLista"/>
        <w:numPr>
          <w:ilvl w:val="0"/>
          <w:numId w:val="2"/>
        </w:numPr>
        <w:spacing w:after="0" w:line="360" w:lineRule="auto"/>
        <w:ind w:left="425" w:firstLine="0"/>
        <w:jc w:val="both"/>
        <w:rPr>
          <w:szCs w:val="24"/>
        </w:rPr>
      </w:pPr>
      <w:r w:rsidRPr="000B74FB">
        <w:rPr>
          <w:szCs w:val="24"/>
        </w:rPr>
        <w:t>Recolhimento de lixo</w:t>
      </w:r>
      <w:r w:rsidR="00526F43" w:rsidRPr="000B74FB">
        <w:rPr>
          <w:szCs w:val="24"/>
        </w:rPr>
        <w:t xml:space="preserve"> ou limpeza dos lugares onde foram </w:t>
      </w:r>
      <w:r w:rsidRPr="000B74FB">
        <w:rPr>
          <w:szCs w:val="24"/>
        </w:rPr>
        <w:t>realizados os eventos;</w:t>
      </w:r>
    </w:p>
    <w:p w:rsidR="00526F43" w:rsidRPr="000B74FB" w:rsidRDefault="003A37AF" w:rsidP="00DE1404">
      <w:pPr>
        <w:pStyle w:val="PargrafodaLista"/>
        <w:numPr>
          <w:ilvl w:val="0"/>
          <w:numId w:val="2"/>
        </w:numPr>
        <w:spacing w:after="0" w:line="360" w:lineRule="auto"/>
        <w:ind w:left="425" w:firstLine="0"/>
        <w:jc w:val="both"/>
        <w:rPr>
          <w:szCs w:val="24"/>
        </w:rPr>
      </w:pPr>
      <w:r w:rsidRPr="000B74FB">
        <w:rPr>
          <w:szCs w:val="24"/>
        </w:rPr>
        <w:t>V</w:t>
      </w:r>
      <w:r w:rsidR="00526F43" w:rsidRPr="000B74FB">
        <w:rPr>
          <w:szCs w:val="24"/>
        </w:rPr>
        <w:t>igia</w:t>
      </w:r>
      <w:r w:rsidRPr="000B74FB">
        <w:rPr>
          <w:szCs w:val="24"/>
        </w:rPr>
        <w:t xml:space="preserve"> de </w:t>
      </w:r>
      <w:r w:rsidR="00526F43" w:rsidRPr="000B74FB">
        <w:rPr>
          <w:szCs w:val="24"/>
        </w:rPr>
        <w:t>veículos ou organizando os estacionamentos dos eventos.</w:t>
      </w:r>
    </w:p>
    <w:p w:rsidR="00526F43" w:rsidRPr="000B74FB" w:rsidRDefault="006B7CB4" w:rsidP="00DE1404">
      <w:pPr>
        <w:pStyle w:val="PargrafodaLista"/>
        <w:numPr>
          <w:ilvl w:val="0"/>
          <w:numId w:val="2"/>
        </w:numPr>
        <w:spacing w:after="0" w:line="360" w:lineRule="auto"/>
        <w:ind w:left="425" w:firstLine="0"/>
        <w:jc w:val="both"/>
        <w:rPr>
          <w:szCs w:val="24"/>
        </w:rPr>
      </w:pPr>
      <w:r w:rsidRPr="000B74FB">
        <w:rPr>
          <w:szCs w:val="24"/>
        </w:rPr>
        <w:t xml:space="preserve">Ficar o aluno </w:t>
      </w:r>
      <w:r w:rsidR="00526F43" w:rsidRPr="000B74FB">
        <w:rPr>
          <w:szCs w:val="24"/>
        </w:rPr>
        <w:t>e</w:t>
      </w:r>
      <w:r w:rsidRPr="000B74FB">
        <w:rPr>
          <w:szCs w:val="24"/>
        </w:rPr>
        <w:t>m</w:t>
      </w:r>
      <w:r w:rsidR="00526F43" w:rsidRPr="000B74FB">
        <w:rPr>
          <w:szCs w:val="24"/>
        </w:rPr>
        <w:t xml:space="preserve"> local pouco visível ou muito longe sem </w:t>
      </w:r>
      <w:r w:rsidR="003A37AF" w:rsidRPr="000B74FB">
        <w:rPr>
          <w:szCs w:val="24"/>
        </w:rPr>
        <w:t xml:space="preserve">a devida segurança ou sem acesso aos organizadores e demais </w:t>
      </w:r>
      <w:r w:rsidR="00526F43" w:rsidRPr="000B74FB">
        <w:rPr>
          <w:szCs w:val="24"/>
        </w:rPr>
        <w:t>pessoas</w:t>
      </w:r>
      <w:r w:rsidR="003A37AF" w:rsidRPr="000B74FB">
        <w:rPr>
          <w:szCs w:val="24"/>
        </w:rPr>
        <w:t xml:space="preserve"> (principalmente staffs femininos)</w:t>
      </w:r>
      <w:r w:rsidR="00526F43" w:rsidRPr="000B74FB">
        <w:rPr>
          <w:szCs w:val="24"/>
        </w:rPr>
        <w:t>.</w:t>
      </w:r>
    </w:p>
    <w:p w:rsidR="00526F43" w:rsidRPr="000B74FB" w:rsidRDefault="00526F43" w:rsidP="00DE1404">
      <w:pPr>
        <w:pStyle w:val="PargrafodaLista"/>
        <w:numPr>
          <w:ilvl w:val="0"/>
          <w:numId w:val="2"/>
        </w:numPr>
        <w:spacing w:after="0" w:line="360" w:lineRule="auto"/>
        <w:ind w:left="425" w:firstLine="0"/>
        <w:jc w:val="both"/>
        <w:rPr>
          <w:szCs w:val="24"/>
        </w:rPr>
      </w:pPr>
      <w:r w:rsidRPr="000B74FB">
        <w:rPr>
          <w:szCs w:val="24"/>
        </w:rPr>
        <w:t xml:space="preserve">Realizar qualquer função que saia do campo de atuação </w:t>
      </w:r>
      <w:r w:rsidR="003A37AF" w:rsidRPr="000B74FB">
        <w:rPr>
          <w:szCs w:val="24"/>
        </w:rPr>
        <w:t>d</w:t>
      </w:r>
      <w:r w:rsidRPr="000B74FB">
        <w:rPr>
          <w:szCs w:val="24"/>
        </w:rPr>
        <w:t>os exemplos citados acima.</w:t>
      </w:r>
    </w:p>
    <w:p w:rsidR="00765090" w:rsidRPr="00570E7F" w:rsidRDefault="00765090" w:rsidP="000B74FB">
      <w:pPr>
        <w:spacing w:after="0" w:line="240" w:lineRule="auto"/>
        <w:jc w:val="both"/>
        <w:rPr>
          <w:sz w:val="24"/>
          <w:szCs w:val="24"/>
        </w:rPr>
      </w:pPr>
    </w:p>
    <w:p w:rsidR="00A22E87" w:rsidRPr="00570E7F" w:rsidRDefault="000B74FB" w:rsidP="00765090">
      <w:pPr>
        <w:spacing w:after="0" w:line="240" w:lineRule="auto"/>
        <w:ind w:left="-567" w:firstLine="567"/>
        <w:jc w:val="both"/>
        <w:rPr>
          <w:sz w:val="24"/>
          <w:szCs w:val="24"/>
        </w:rPr>
      </w:pPr>
      <w:r w:rsidRPr="000B74FB">
        <w:rPr>
          <w:sz w:val="28"/>
          <w:szCs w:val="24"/>
        </w:rPr>
        <w:t>●</w:t>
      </w:r>
      <w:r>
        <w:rPr>
          <w:sz w:val="24"/>
          <w:szCs w:val="24"/>
        </w:rPr>
        <w:t xml:space="preserve"> </w:t>
      </w:r>
      <w:r>
        <w:rPr>
          <w:b/>
          <w:szCs w:val="24"/>
        </w:rPr>
        <w:t xml:space="preserve">EXCLUSIVIDADE </w:t>
      </w:r>
      <w:r w:rsidR="00A22E87" w:rsidRPr="000B74FB">
        <w:rPr>
          <w:szCs w:val="24"/>
        </w:rPr>
        <w:t>no evento em nossa área de atuação. Se outra Instituição de Ensino Superior esti</w:t>
      </w:r>
      <w:r w:rsidR="00095F50" w:rsidRPr="000B74FB">
        <w:rPr>
          <w:szCs w:val="24"/>
        </w:rPr>
        <w:t xml:space="preserve">ver </w:t>
      </w:r>
      <w:r>
        <w:rPr>
          <w:szCs w:val="24"/>
        </w:rPr>
        <w:t>ligada ao evento (</w:t>
      </w:r>
      <w:r w:rsidR="00095F50" w:rsidRPr="000B74FB">
        <w:rPr>
          <w:szCs w:val="24"/>
        </w:rPr>
        <w:t xml:space="preserve">patrocinando </w:t>
      </w:r>
      <w:r>
        <w:rPr>
          <w:szCs w:val="24"/>
        </w:rPr>
        <w:t xml:space="preserve">ou de qualquer outra forma) </w:t>
      </w:r>
      <w:r w:rsidR="00095F50" w:rsidRPr="000B74FB">
        <w:rPr>
          <w:szCs w:val="24"/>
        </w:rPr>
        <w:t>a FESB</w:t>
      </w:r>
      <w:r w:rsidR="00A22E87" w:rsidRPr="000B74FB">
        <w:rPr>
          <w:szCs w:val="24"/>
        </w:rPr>
        <w:t xml:space="preserve"> não fará parceria com o organizador e não enviaremos nossos alunos para o evento.</w:t>
      </w:r>
    </w:p>
    <w:p w:rsidR="00A22E87" w:rsidRPr="00570E7F" w:rsidRDefault="00A22E87" w:rsidP="00A22E87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A22E87" w:rsidRPr="000B74FB" w:rsidRDefault="00A22E87" w:rsidP="00A22E87">
      <w:pPr>
        <w:spacing w:after="0" w:line="240" w:lineRule="auto"/>
        <w:ind w:left="-567"/>
        <w:jc w:val="both"/>
        <w:rPr>
          <w:szCs w:val="24"/>
        </w:rPr>
      </w:pPr>
      <w:r w:rsidRPr="000B74FB">
        <w:rPr>
          <w:b/>
          <w:color w:val="FF0000"/>
          <w:szCs w:val="24"/>
        </w:rPr>
        <w:t>IMPORTANTE:</w:t>
      </w:r>
      <w:r w:rsidRPr="000B74FB">
        <w:rPr>
          <w:szCs w:val="24"/>
        </w:rPr>
        <w:t xml:space="preserve"> </w:t>
      </w:r>
      <w:r w:rsidRPr="000B74FB">
        <w:rPr>
          <w:i/>
          <w:szCs w:val="24"/>
        </w:rPr>
        <w:t xml:space="preserve">Estaremos limitando o número de oportunidades de AC / ATPA em </w:t>
      </w:r>
      <w:r w:rsidRPr="000B74FB">
        <w:rPr>
          <w:b/>
          <w:i/>
          <w:szCs w:val="24"/>
        </w:rPr>
        <w:t>Corridas de Rua</w:t>
      </w:r>
      <w:r w:rsidRPr="000B74FB">
        <w:rPr>
          <w:i/>
          <w:szCs w:val="24"/>
        </w:rPr>
        <w:t xml:space="preserve"> devido ao grande número de eventos deste tipo promovidos atualmente, e que limitam aquilo que é o principal objetivo das Atividades de AC / ATPA, oferecer </w:t>
      </w:r>
      <w:r w:rsidR="000B74FB">
        <w:rPr>
          <w:i/>
          <w:szCs w:val="24"/>
        </w:rPr>
        <w:t>atividades DIVERSIFICADAS a nossos</w:t>
      </w:r>
      <w:r w:rsidRPr="000B74FB">
        <w:rPr>
          <w:i/>
          <w:szCs w:val="24"/>
        </w:rPr>
        <w:t xml:space="preserve"> alunos.</w:t>
      </w:r>
    </w:p>
    <w:p w:rsidR="00A22E87" w:rsidRPr="00570E7F" w:rsidRDefault="00A22E87" w:rsidP="00A22E87">
      <w:pPr>
        <w:ind w:left="-567"/>
        <w:jc w:val="both"/>
        <w:rPr>
          <w:sz w:val="24"/>
          <w:szCs w:val="24"/>
        </w:rPr>
      </w:pPr>
    </w:p>
    <w:p w:rsidR="003A37AF" w:rsidRDefault="003A37AF" w:rsidP="003A37AF">
      <w:pPr>
        <w:spacing w:after="0" w:line="240" w:lineRule="auto"/>
        <w:ind w:left="-567"/>
        <w:jc w:val="both"/>
        <w:rPr>
          <w:b/>
          <w:sz w:val="32"/>
          <w:szCs w:val="24"/>
        </w:rPr>
      </w:pPr>
      <w:r w:rsidRPr="000B74FB">
        <w:rPr>
          <w:b/>
          <w:sz w:val="32"/>
          <w:szCs w:val="24"/>
        </w:rPr>
        <w:t>REQUISITOS</w:t>
      </w:r>
    </w:p>
    <w:p w:rsidR="000B74FB" w:rsidRPr="000B74FB" w:rsidRDefault="000B74FB" w:rsidP="003A37AF">
      <w:pPr>
        <w:spacing w:after="0" w:line="240" w:lineRule="auto"/>
        <w:ind w:left="-567"/>
        <w:jc w:val="both"/>
        <w:rPr>
          <w:b/>
          <w:sz w:val="32"/>
          <w:szCs w:val="24"/>
        </w:rPr>
      </w:pPr>
    </w:p>
    <w:p w:rsidR="002E7442" w:rsidRPr="000B74FB" w:rsidRDefault="000B74FB" w:rsidP="003A37AF">
      <w:pPr>
        <w:pStyle w:val="PargrafodaLista"/>
        <w:ind w:left="-567"/>
        <w:jc w:val="both"/>
        <w:rPr>
          <w:szCs w:val="24"/>
        </w:rPr>
      </w:pPr>
      <w:r>
        <w:rPr>
          <w:sz w:val="24"/>
          <w:szCs w:val="24"/>
        </w:rPr>
        <w:tab/>
      </w:r>
      <w:r w:rsidRPr="000B74FB">
        <w:rPr>
          <w:sz w:val="28"/>
          <w:szCs w:val="24"/>
        </w:rPr>
        <w:t>●</w:t>
      </w:r>
      <w:r>
        <w:rPr>
          <w:sz w:val="24"/>
          <w:szCs w:val="24"/>
        </w:rPr>
        <w:t xml:space="preserve"> </w:t>
      </w:r>
      <w:r w:rsidR="002E7442" w:rsidRPr="000B74FB">
        <w:rPr>
          <w:szCs w:val="24"/>
        </w:rPr>
        <w:t>CONTATO DIRETO COM OS ALUNOS</w:t>
      </w:r>
    </w:p>
    <w:p w:rsidR="003A37AF" w:rsidRPr="000B74FB" w:rsidRDefault="002E7442" w:rsidP="002E7442">
      <w:pPr>
        <w:pStyle w:val="PargrafodaLista"/>
        <w:ind w:left="-567" w:firstLine="567"/>
        <w:jc w:val="both"/>
        <w:rPr>
          <w:szCs w:val="24"/>
        </w:rPr>
      </w:pPr>
      <w:r w:rsidRPr="000B74FB">
        <w:rPr>
          <w:szCs w:val="24"/>
        </w:rPr>
        <w:t>Os eventos serão divulgados pelo Núcleo e a</w:t>
      </w:r>
      <w:r w:rsidR="00E3404E" w:rsidRPr="000B74FB">
        <w:rPr>
          <w:szCs w:val="24"/>
        </w:rPr>
        <w:t xml:space="preserve"> INSCRIÇÃO</w:t>
      </w:r>
      <w:r w:rsidRPr="000B74FB">
        <w:rPr>
          <w:szCs w:val="24"/>
        </w:rPr>
        <w:t xml:space="preserve"> deverá ser feita através de contato direto d</w:t>
      </w:r>
      <w:r w:rsidR="00E3404E" w:rsidRPr="000B74FB">
        <w:rPr>
          <w:szCs w:val="24"/>
        </w:rPr>
        <w:t>o aluno</w:t>
      </w:r>
      <w:r w:rsidRPr="000B74FB">
        <w:rPr>
          <w:szCs w:val="24"/>
        </w:rPr>
        <w:t xml:space="preserve"> com o organizador do evento (por E-mail, WhatsApp, outros). Após fechamento da lista a mesma deverá ser enviada até 5</w:t>
      </w:r>
      <w:r w:rsidR="00E3404E" w:rsidRPr="000B74FB">
        <w:rPr>
          <w:szCs w:val="24"/>
        </w:rPr>
        <w:t xml:space="preserve"> (cinco)</w:t>
      </w:r>
      <w:r w:rsidRPr="000B74FB">
        <w:rPr>
          <w:szCs w:val="24"/>
        </w:rPr>
        <w:t xml:space="preserve"> dias antes do evento para conhecimento e divulgação do Núcleo. </w:t>
      </w:r>
      <w:r w:rsidR="00E3404E" w:rsidRPr="000B74FB">
        <w:rPr>
          <w:szCs w:val="24"/>
        </w:rPr>
        <w:t>Após o evento o organizador deverá emitir declaração de horas ou assinar a Declaração Padrão trazida pelo aluno participante.</w:t>
      </w:r>
    </w:p>
    <w:p w:rsidR="00A22E87" w:rsidRPr="00570E7F" w:rsidRDefault="00A22E87" w:rsidP="00A22E87">
      <w:pPr>
        <w:pStyle w:val="PargrafodaLista"/>
        <w:ind w:left="-567" w:firstLine="567"/>
        <w:jc w:val="both"/>
        <w:rPr>
          <w:sz w:val="24"/>
          <w:szCs w:val="24"/>
        </w:rPr>
      </w:pPr>
    </w:p>
    <w:p w:rsidR="00095F50" w:rsidRPr="000B74FB" w:rsidRDefault="000B74FB" w:rsidP="00095F50">
      <w:pPr>
        <w:spacing w:after="0" w:line="240" w:lineRule="auto"/>
        <w:jc w:val="both"/>
        <w:rPr>
          <w:szCs w:val="24"/>
        </w:rPr>
      </w:pPr>
      <w:r w:rsidRPr="000B74FB">
        <w:rPr>
          <w:sz w:val="28"/>
          <w:szCs w:val="24"/>
        </w:rPr>
        <w:t>●</w:t>
      </w:r>
      <w:r w:rsidR="00095F50" w:rsidRPr="00570E7F">
        <w:rPr>
          <w:sz w:val="24"/>
          <w:szCs w:val="24"/>
        </w:rPr>
        <w:t xml:space="preserve"> </w:t>
      </w:r>
      <w:r w:rsidR="00095F50" w:rsidRPr="000B74FB">
        <w:rPr>
          <w:szCs w:val="24"/>
        </w:rPr>
        <w:t>DIVULGAÇÃO DA INSTITUIÇÃO PARCEIRA</w:t>
      </w:r>
    </w:p>
    <w:p w:rsidR="00AA0211" w:rsidRPr="000B74FB" w:rsidRDefault="00095F50" w:rsidP="00AA0211">
      <w:pPr>
        <w:spacing w:after="0" w:line="240" w:lineRule="auto"/>
        <w:jc w:val="both"/>
        <w:rPr>
          <w:szCs w:val="24"/>
        </w:rPr>
      </w:pPr>
      <w:r w:rsidRPr="000B74FB">
        <w:rPr>
          <w:szCs w:val="24"/>
        </w:rPr>
        <w:t xml:space="preserve">O organizador deverá colocar o logo da FESB como apoio ao evento nas camisetas, kits, faixas ou divulgação em mídias </w:t>
      </w:r>
      <w:r w:rsidR="00AA0211" w:rsidRPr="000B74FB">
        <w:rPr>
          <w:szCs w:val="24"/>
        </w:rPr>
        <w:t xml:space="preserve">sociais, além de divulgação do apoio nos microfones no dia do evento. </w:t>
      </w:r>
    </w:p>
    <w:p w:rsidR="00AA0211" w:rsidRPr="000B74FB" w:rsidRDefault="00AA0211" w:rsidP="00AA0211">
      <w:pPr>
        <w:spacing w:after="0" w:line="240" w:lineRule="auto"/>
        <w:jc w:val="both"/>
        <w:rPr>
          <w:szCs w:val="24"/>
        </w:rPr>
      </w:pPr>
      <w:r w:rsidRPr="000B74FB">
        <w:rPr>
          <w:szCs w:val="24"/>
        </w:rPr>
        <w:t>Além disso, outras ações se fazem necessárias e deverão ser oferecidas pelo Organizador, sendo:</w:t>
      </w:r>
    </w:p>
    <w:p w:rsidR="00AA0211" w:rsidRDefault="00AA0211" w:rsidP="00AA0211">
      <w:pPr>
        <w:spacing w:after="0" w:line="240" w:lineRule="auto"/>
        <w:ind w:left="708"/>
        <w:jc w:val="both"/>
        <w:rPr>
          <w:sz w:val="24"/>
          <w:szCs w:val="24"/>
        </w:rPr>
      </w:pPr>
      <w:r w:rsidRPr="000B74FB">
        <w:rPr>
          <w:szCs w:val="24"/>
        </w:rPr>
        <w:t>R</w:t>
      </w:r>
      <w:r w:rsidR="00095F50" w:rsidRPr="000B74FB">
        <w:rPr>
          <w:szCs w:val="24"/>
        </w:rPr>
        <w:t>eservar um local para</w:t>
      </w:r>
      <w:r w:rsidRPr="000B74FB">
        <w:rPr>
          <w:szCs w:val="24"/>
        </w:rPr>
        <w:t xml:space="preserve"> colocação de Banner e</w:t>
      </w:r>
      <w:r w:rsidR="00095F50" w:rsidRPr="000B74FB">
        <w:rPr>
          <w:szCs w:val="24"/>
        </w:rPr>
        <w:t xml:space="preserve"> montagem de </w:t>
      </w:r>
      <w:r w:rsidRPr="000B74FB">
        <w:rPr>
          <w:szCs w:val="24"/>
        </w:rPr>
        <w:t>E</w:t>
      </w:r>
      <w:r w:rsidR="00095F50" w:rsidRPr="000B74FB">
        <w:rPr>
          <w:szCs w:val="24"/>
        </w:rPr>
        <w:t>stande da FESB para divulgação dos cursos da instituição</w:t>
      </w:r>
      <w:r w:rsidRPr="000B74FB">
        <w:rPr>
          <w:szCs w:val="24"/>
        </w:rPr>
        <w:t xml:space="preserve">. Esta atividade de divulgação será de responsabilidade da FESB. Seu evento pode não receber esta ação de divulgação uma vez que este tipo de </w:t>
      </w:r>
      <w:r w:rsidRPr="000B74FB">
        <w:t>atividade segue agenda do setor de Markentig, porém, o espaço deverá estar a disposição para tal. Caso seu evento seja contemplado, você será informado com a devida antecedência pelo Núcleo ou pelo setor de Marketing da Instituição.</w:t>
      </w:r>
    </w:p>
    <w:p w:rsidR="00BF10E8" w:rsidRDefault="00BF10E8" w:rsidP="00AA0211">
      <w:pPr>
        <w:spacing w:after="0" w:line="240" w:lineRule="auto"/>
        <w:ind w:left="708"/>
        <w:jc w:val="both"/>
        <w:rPr>
          <w:sz w:val="24"/>
          <w:szCs w:val="24"/>
        </w:rPr>
      </w:pPr>
    </w:p>
    <w:p w:rsidR="0010766F" w:rsidRDefault="0010766F" w:rsidP="00BF10E8">
      <w:pPr>
        <w:spacing w:after="0" w:line="240" w:lineRule="auto"/>
        <w:jc w:val="both"/>
        <w:rPr>
          <w:sz w:val="28"/>
          <w:szCs w:val="24"/>
        </w:rPr>
      </w:pPr>
    </w:p>
    <w:p w:rsidR="00BF10E8" w:rsidRPr="00DE1404" w:rsidRDefault="00DE1404" w:rsidP="00BF10E8">
      <w:pPr>
        <w:spacing w:after="0" w:line="240" w:lineRule="auto"/>
        <w:jc w:val="both"/>
        <w:rPr>
          <w:szCs w:val="24"/>
        </w:rPr>
      </w:pPr>
      <w:r w:rsidRPr="00DE1404">
        <w:rPr>
          <w:sz w:val="28"/>
          <w:szCs w:val="24"/>
        </w:rPr>
        <w:lastRenderedPageBreak/>
        <w:t>●</w:t>
      </w:r>
      <w:r>
        <w:rPr>
          <w:sz w:val="24"/>
          <w:szCs w:val="24"/>
        </w:rPr>
        <w:t xml:space="preserve"> </w:t>
      </w:r>
      <w:r w:rsidR="00BF10E8" w:rsidRPr="00DE1404">
        <w:rPr>
          <w:szCs w:val="24"/>
        </w:rPr>
        <w:t>ATENÇÃO AO ALUNO PARTICIPANTE</w:t>
      </w:r>
    </w:p>
    <w:p w:rsidR="00BF10E8" w:rsidRPr="00DE1404" w:rsidRDefault="00BF10E8" w:rsidP="00BF10E8">
      <w:pPr>
        <w:spacing w:after="0" w:line="240" w:lineRule="auto"/>
        <w:jc w:val="both"/>
        <w:rPr>
          <w:szCs w:val="24"/>
        </w:rPr>
      </w:pPr>
      <w:r w:rsidRPr="00DE1404">
        <w:rPr>
          <w:szCs w:val="24"/>
        </w:rPr>
        <w:t>Durante todo o processo, pedimos que os alunos sejam bem tratados e orientados pela organização, recebendo as devidas informações a respeito do evento e de sua função. Também são importantes:</w:t>
      </w:r>
    </w:p>
    <w:p w:rsidR="00DE1404" w:rsidRPr="00DE1404" w:rsidRDefault="00DE1404" w:rsidP="00DE1404">
      <w:pPr>
        <w:spacing w:after="0" w:line="240" w:lineRule="auto"/>
        <w:ind w:firstLine="708"/>
        <w:jc w:val="both"/>
        <w:rPr>
          <w:szCs w:val="24"/>
        </w:rPr>
      </w:pPr>
      <w:r w:rsidRPr="00DE1404">
        <w:rPr>
          <w:szCs w:val="24"/>
        </w:rPr>
        <w:t>- SEGURANÇA</w:t>
      </w:r>
    </w:p>
    <w:p w:rsidR="00BF10E8" w:rsidRPr="00DE1404" w:rsidRDefault="00BF10E8" w:rsidP="00765090">
      <w:pPr>
        <w:spacing w:after="0" w:line="240" w:lineRule="auto"/>
        <w:ind w:firstLine="708"/>
        <w:jc w:val="both"/>
        <w:rPr>
          <w:szCs w:val="24"/>
        </w:rPr>
      </w:pPr>
      <w:r w:rsidRPr="00DE1404">
        <w:rPr>
          <w:szCs w:val="24"/>
        </w:rPr>
        <w:t>- HIDRATAÇÃO</w:t>
      </w:r>
    </w:p>
    <w:p w:rsidR="00DE1404" w:rsidRDefault="00BF10E8" w:rsidP="00765090">
      <w:pPr>
        <w:spacing w:after="0" w:line="240" w:lineRule="auto"/>
        <w:ind w:left="708"/>
        <w:jc w:val="both"/>
        <w:rPr>
          <w:szCs w:val="24"/>
        </w:rPr>
      </w:pPr>
      <w:r w:rsidRPr="00DE1404">
        <w:rPr>
          <w:szCs w:val="24"/>
        </w:rPr>
        <w:t>- LANCHE</w:t>
      </w:r>
      <w:r w:rsidR="00DE1404">
        <w:rPr>
          <w:szCs w:val="24"/>
        </w:rPr>
        <w:t>*</w:t>
      </w:r>
    </w:p>
    <w:p w:rsidR="00BF10E8" w:rsidRDefault="00DE1404" w:rsidP="00BF10E8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  <w:t>- TRANSPORTE**</w:t>
      </w:r>
    </w:p>
    <w:p w:rsidR="00DE1404" w:rsidRDefault="00DE1404" w:rsidP="00DE1404">
      <w:pPr>
        <w:spacing w:after="0" w:line="240" w:lineRule="auto"/>
        <w:jc w:val="both"/>
        <w:rPr>
          <w:szCs w:val="24"/>
        </w:rPr>
      </w:pPr>
    </w:p>
    <w:p w:rsidR="00DE1404" w:rsidRPr="00DE1404" w:rsidRDefault="00DE1404" w:rsidP="00DE1404">
      <w:pPr>
        <w:spacing w:after="0" w:line="240" w:lineRule="auto"/>
        <w:jc w:val="both"/>
        <w:rPr>
          <w:szCs w:val="24"/>
        </w:rPr>
      </w:pPr>
      <w:r>
        <w:rPr>
          <w:szCs w:val="24"/>
        </w:rPr>
        <w:t>* E</w:t>
      </w:r>
      <w:r w:rsidRPr="00DE1404">
        <w:rPr>
          <w:szCs w:val="24"/>
        </w:rPr>
        <w:t xml:space="preserve">ventos curtos (com duração entre 1h e 2h) </w:t>
      </w:r>
      <w:r>
        <w:rPr>
          <w:szCs w:val="24"/>
        </w:rPr>
        <w:t xml:space="preserve">não será necessário, </w:t>
      </w:r>
      <w:r w:rsidRPr="00DE1404">
        <w:rPr>
          <w:szCs w:val="24"/>
        </w:rPr>
        <w:t>ficando a critério do organizador.</w:t>
      </w:r>
    </w:p>
    <w:p w:rsidR="00DE1404" w:rsidRPr="00DE1404" w:rsidRDefault="00DE1404" w:rsidP="00BF10E8">
      <w:pPr>
        <w:spacing w:after="0" w:line="240" w:lineRule="auto"/>
        <w:jc w:val="both"/>
        <w:rPr>
          <w:sz w:val="10"/>
          <w:szCs w:val="10"/>
        </w:rPr>
      </w:pPr>
    </w:p>
    <w:p w:rsidR="00BF10E8" w:rsidRPr="00DE1404" w:rsidRDefault="00DE1404" w:rsidP="00BF10E8">
      <w:pPr>
        <w:spacing w:after="0" w:line="240" w:lineRule="auto"/>
        <w:jc w:val="both"/>
        <w:rPr>
          <w:szCs w:val="24"/>
        </w:rPr>
      </w:pPr>
      <w:r>
        <w:rPr>
          <w:szCs w:val="24"/>
        </w:rPr>
        <w:t>*</w:t>
      </w:r>
      <w:r w:rsidR="00765090" w:rsidRPr="00DE1404">
        <w:rPr>
          <w:szCs w:val="24"/>
        </w:rPr>
        <w:t xml:space="preserve">* </w:t>
      </w:r>
      <w:r w:rsidR="00BF10E8" w:rsidRPr="00DE1404">
        <w:rPr>
          <w:szCs w:val="24"/>
        </w:rPr>
        <w:t xml:space="preserve">O Transporte não é obrigatório, embora possa ser </w:t>
      </w:r>
      <w:r w:rsidR="00765090" w:rsidRPr="00DE1404">
        <w:rPr>
          <w:szCs w:val="24"/>
        </w:rPr>
        <w:t>incluído a critério do organizador devido a falta de transporte público ou dificuldade de acesso ao local do evento.</w:t>
      </w:r>
    </w:p>
    <w:p w:rsidR="00095F50" w:rsidRPr="00095F50" w:rsidRDefault="00BF10E8" w:rsidP="00BF10E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95F50" w:rsidRPr="00570E7F" w:rsidRDefault="00095F50" w:rsidP="00095F50">
      <w:pPr>
        <w:spacing w:after="0" w:line="240" w:lineRule="auto"/>
        <w:jc w:val="both"/>
        <w:rPr>
          <w:sz w:val="24"/>
          <w:szCs w:val="24"/>
        </w:rPr>
      </w:pPr>
    </w:p>
    <w:p w:rsidR="00E745A3" w:rsidRDefault="00765090" w:rsidP="00DE1404">
      <w:pPr>
        <w:spacing w:after="0" w:line="240" w:lineRule="auto"/>
        <w:ind w:left="-567"/>
        <w:jc w:val="both"/>
        <w:rPr>
          <w:b/>
          <w:sz w:val="32"/>
          <w:szCs w:val="24"/>
        </w:rPr>
      </w:pPr>
      <w:r w:rsidRPr="00DE1404">
        <w:rPr>
          <w:b/>
          <w:sz w:val="32"/>
          <w:szCs w:val="24"/>
        </w:rPr>
        <w:t>OBRI</w:t>
      </w:r>
      <w:r w:rsidR="00DE1404">
        <w:rPr>
          <w:b/>
          <w:sz w:val="32"/>
          <w:szCs w:val="24"/>
        </w:rPr>
        <w:t>GAÇÕES DOS ALUNOS PARTICIPANTES</w:t>
      </w:r>
    </w:p>
    <w:p w:rsidR="00DE1404" w:rsidRDefault="00DE1404" w:rsidP="00DE1404">
      <w:pPr>
        <w:pStyle w:val="PargrafodaLista"/>
        <w:spacing w:after="0" w:line="240" w:lineRule="auto"/>
        <w:ind w:left="0"/>
        <w:contextualSpacing w:val="0"/>
        <w:jc w:val="both"/>
        <w:rPr>
          <w:b/>
          <w:sz w:val="32"/>
          <w:szCs w:val="24"/>
        </w:rPr>
      </w:pPr>
    </w:p>
    <w:p w:rsidR="00E745A3" w:rsidRDefault="00DE1404" w:rsidP="00DE1404">
      <w:pPr>
        <w:pStyle w:val="PargrafodaLista"/>
        <w:spacing w:after="0" w:line="240" w:lineRule="auto"/>
        <w:ind w:left="-567" w:firstLine="567"/>
        <w:contextualSpacing w:val="0"/>
        <w:jc w:val="both"/>
        <w:rPr>
          <w:szCs w:val="24"/>
        </w:rPr>
      </w:pPr>
      <w:r w:rsidRPr="00DE1404">
        <w:rPr>
          <w:b/>
          <w:sz w:val="28"/>
          <w:szCs w:val="24"/>
        </w:rPr>
        <w:t>●</w:t>
      </w:r>
      <w:r>
        <w:rPr>
          <w:b/>
          <w:sz w:val="32"/>
          <w:szCs w:val="24"/>
        </w:rPr>
        <w:t xml:space="preserve"> </w:t>
      </w:r>
      <w:r w:rsidR="00E745A3" w:rsidRPr="00DE1404">
        <w:rPr>
          <w:szCs w:val="24"/>
        </w:rPr>
        <w:t>Os alunos deverão</w:t>
      </w:r>
      <w:r w:rsidR="00765090" w:rsidRPr="00DE1404">
        <w:rPr>
          <w:szCs w:val="24"/>
        </w:rPr>
        <w:t xml:space="preserve"> comparecer a</w:t>
      </w:r>
      <w:r w:rsidR="00E745A3" w:rsidRPr="00DE1404">
        <w:rPr>
          <w:szCs w:val="24"/>
        </w:rPr>
        <w:t>o e</w:t>
      </w:r>
      <w:r w:rsidR="006B7CB4" w:rsidRPr="00DE1404">
        <w:rPr>
          <w:szCs w:val="24"/>
        </w:rPr>
        <w:t xml:space="preserve">vento no local e hora </w:t>
      </w:r>
      <w:r w:rsidR="00765090" w:rsidRPr="00DE1404">
        <w:rPr>
          <w:szCs w:val="24"/>
        </w:rPr>
        <w:t>determinados e realizar</w:t>
      </w:r>
      <w:r w:rsidR="00E745A3" w:rsidRPr="00DE1404">
        <w:rPr>
          <w:szCs w:val="24"/>
        </w:rPr>
        <w:t xml:space="preserve"> </w:t>
      </w:r>
      <w:r w:rsidR="00765090" w:rsidRPr="00DE1404">
        <w:rPr>
          <w:szCs w:val="24"/>
        </w:rPr>
        <w:t xml:space="preserve">sua função com postura adequada e seguindo as orientações previamente </w:t>
      </w:r>
      <w:r w:rsidR="00E745A3" w:rsidRPr="00DE1404">
        <w:rPr>
          <w:szCs w:val="24"/>
        </w:rPr>
        <w:t>estipula</w:t>
      </w:r>
      <w:r>
        <w:rPr>
          <w:szCs w:val="24"/>
        </w:rPr>
        <w:t>das:</w:t>
      </w:r>
    </w:p>
    <w:p w:rsidR="00DE1404" w:rsidRPr="00DE1404" w:rsidRDefault="00DE1404" w:rsidP="00DE1404">
      <w:pPr>
        <w:pStyle w:val="PargrafodaLista"/>
        <w:spacing w:after="0" w:line="240" w:lineRule="auto"/>
        <w:ind w:left="-567" w:firstLine="567"/>
        <w:contextualSpacing w:val="0"/>
        <w:jc w:val="both"/>
        <w:rPr>
          <w:szCs w:val="24"/>
        </w:rPr>
      </w:pPr>
    </w:p>
    <w:p w:rsidR="00570E7F" w:rsidRPr="00DE1404" w:rsidRDefault="00570E7F" w:rsidP="00DE1404">
      <w:pPr>
        <w:pStyle w:val="PargrafodaLista"/>
        <w:numPr>
          <w:ilvl w:val="0"/>
          <w:numId w:val="6"/>
        </w:numPr>
        <w:spacing w:after="0" w:line="360" w:lineRule="auto"/>
        <w:ind w:left="1423" w:hanging="357"/>
        <w:jc w:val="both"/>
        <w:rPr>
          <w:szCs w:val="24"/>
        </w:rPr>
      </w:pPr>
      <w:r w:rsidRPr="00DE1404">
        <w:rPr>
          <w:szCs w:val="24"/>
        </w:rPr>
        <w:t xml:space="preserve"> Não faltar ao evento sem justificativa e, caso seja necessário, informando ao organizador e Núcleo em tempo hábil para sua substituição.</w:t>
      </w:r>
    </w:p>
    <w:p w:rsidR="001B23A7" w:rsidRPr="00DE1404" w:rsidRDefault="00DE1404" w:rsidP="00DE1404">
      <w:pPr>
        <w:pStyle w:val="PargrafodaLista"/>
        <w:numPr>
          <w:ilvl w:val="0"/>
          <w:numId w:val="6"/>
        </w:numPr>
        <w:spacing w:after="0" w:line="360" w:lineRule="auto"/>
        <w:ind w:left="1423" w:hanging="357"/>
        <w:jc w:val="both"/>
        <w:rPr>
          <w:szCs w:val="24"/>
        </w:rPr>
      </w:pPr>
      <w:r w:rsidRPr="00DE1404">
        <w:rPr>
          <w:szCs w:val="24"/>
        </w:rPr>
        <w:t xml:space="preserve"> </w:t>
      </w:r>
      <w:r w:rsidR="00E745A3" w:rsidRPr="00DE1404">
        <w:rPr>
          <w:szCs w:val="24"/>
        </w:rPr>
        <w:t xml:space="preserve">Deverão realizar as atividades estipuladas pelos organizadores </w:t>
      </w:r>
      <w:r w:rsidR="00570E7F" w:rsidRPr="00DE1404">
        <w:rPr>
          <w:szCs w:val="24"/>
        </w:rPr>
        <w:t xml:space="preserve">com comprometimento e atenção, </w:t>
      </w:r>
      <w:r w:rsidR="00E745A3" w:rsidRPr="00DE1404">
        <w:rPr>
          <w:szCs w:val="24"/>
        </w:rPr>
        <w:t>acata</w:t>
      </w:r>
      <w:r w:rsidR="00570E7F" w:rsidRPr="00DE1404">
        <w:rPr>
          <w:szCs w:val="24"/>
        </w:rPr>
        <w:t>ndo tod</w:t>
      </w:r>
      <w:r w:rsidR="00E745A3" w:rsidRPr="00DE1404">
        <w:rPr>
          <w:szCs w:val="24"/>
        </w:rPr>
        <w:t>as</w:t>
      </w:r>
      <w:r w:rsidR="00570E7F" w:rsidRPr="00DE1404">
        <w:rPr>
          <w:szCs w:val="24"/>
        </w:rPr>
        <w:t xml:space="preserve"> as</w:t>
      </w:r>
      <w:r w:rsidR="00E745A3" w:rsidRPr="00DE1404">
        <w:rPr>
          <w:szCs w:val="24"/>
        </w:rPr>
        <w:t xml:space="preserve"> ordens</w:t>
      </w:r>
      <w:r w:rsidR="00570E7F" w:rsidRPr="00DE1404">
        <w:rPr>
          <w:szCs w:val="24"/>
        </w:rPr>
        <w:t xml:space="preserve"> e orientações.</w:t>
      </w:r>
    </w:p>
    <w:p w:rsidR="00570E7F" w:rsidRPr="00DE1404" w:rsidRDefault="00765090" w:rsidP="00DE1404">
      <w:pPr>
        <w:pStyle w:val="PargrafodaLista"/>
        <w:numPr>
          <w:ilvl w:val="0"/>
          <w:numId w:val="6"/>
        </w:numPr>
        <w:spacing w:after="0" w:line="360" w:lineRule="auto"/>
        <w:ind w:left="1423" w:hanging="357"/>
        <w:jc w:val="both"/>
        <w:rPr>
          <w:szCs w:val="24"/>
        </w:rPr>
      </w:pPr>
      <w:r w:rsidRPr="00DE1404">
        <w:rPr>
          <w:szCs w:val="24"/>
        </w:rPr>
        <w:t xml:space="preserve"> </w:t>
      </w:r>
      <w:r w:rsidR="006B7CB4" w:rsidRPr="00DE1404">
        <w:rPr>
          <w:szCs w:val="24"/>
        </w:rPr>
        <w:t>M</w:t>
      </w:r>
      <w:r w:rsidR="00E745A3" w:rsidRPr="00DE1404">
        <w:rPr>
          <w:szCs w:val="24"/>
        </w:rPr>
        <w:t>anter</w:t>
      </w:r>
      <w:r w:rsidR="006B7CB4" w:rsidRPr="00DE1404">
        <w:rPr>
          <w:szCs w:val="24"/>
        </w:rPr>
        <w:t>-se</w:t>
      </w:r>
      <w:r w:rsidR="00E745A3" w:rsidRPr="00DE1404">
        <w:rPr>
          <w:szCs w:val="24"/>
        </w:rPr>
        <w:t xml:space="preserve"> integro e sem </w:t>
      </w:r>
      <w:r w:rsidR="00570E7F" w:rsidRPr="00DE1404">
        <w:rPr>
          <w:szCs w:val="24"/>
        </w:rPr>
        <w:t xml:space="preserve">fazer </w:t>
      </w:r>
      <w:r w:rsidR="00E745A3" w:rsidRPr="00DE1404">
        <w:rPr>
          <w:szCs w:val="24"/>
        </w:rPr>
        <w:t>algazarras</w:t>
      </w:r>
      <w:r w:rsidR="00C63697" w:rsidRPr="00DE1404">
        <w:rPr>
          <w:szCs w:val="24"/>
        </w:rPr>
        <w:t xml:space="preserve"> </w:t>
      </w:r>
      <w:r w:rsidR="00570E7F" w:rsidRPr="00DE1404">
        <w:rPr>
          <w:szCs w:val="24"/>
        </w:rPr>
        <w:t>durante a realização do evento.</w:t>
      </w:r>
    </w:p>
    <w:p w:rsidR="00E745A3" w:rsidRPr="00DE1404" w:rsidRDefault="00570E7F" w:rsidP="00DE1404">
      <w:pPr>
        <w:pStyle w:val="PargrafodaLista"/>
        <w:numPr>
          <w:ilvl w:val="0"/>
          <w:numId w:val="6"/>
        </w:numPr>
        <w:spacing w:after="0" w:line="360" w:lineRule="auto"/>
        <w:ind w:left="1423" w:hanging="357"/>
        <w:jc w:val="both"/>
        <w:rPr>
          <w:szCs w:val="24"/>
        </w:rPr>
      </w:pPr>
      <w:r w:rsidRPr="00DE1404">
        <w:rPr>
          <w:szCs w:val="24"/>
        </w:rPr>
        <w:t xml:space="preserve"> N</w:t>
      </w:r>
      <w:r w:rsidR="00E745A3" w:rsidRPr="00DE1404">
        <w:rPr>
          <w:szCs w:val="24"/>
        </w:rPr>
        <w:t xml:space="preserve">ão ingerir bebidas </w:t>
      </w:r>
      <w:r w:rsidR="00CE07D5" w:rsidRPr="00DE1404">
        <w:rPr>
          <w:szCs w:val="24"/>
        </w:rPr>
        <w:t>alcoólicas</w:t>
      </w:r>
      <w:r w:rsidR="00C63697" w:rsidRPr="00DE1404">
        <w:rPr>
          <w:szCs w:val="24"/>
        </w:rPr>
        <w:t xml:space="preserve"> </w:t>
      </w:r>
      <w:r w:rsidRPr="00DE1404">
        <w:rPr>
          <w:szCs w:val="24"/>
        </w:rPr>
        <w:t xml:space="preserve">antes ou </w:t>
      </w:r>
      <w:r w:rsidR="00CE07D5" w:rsidRPr="00DE1404">
        <w:rPr>
          <w:szCs w:val="24"/>
        </w:rPr>
        <w:t>durante o</w:t>
      </w:r>
      <w:r w:rsidRPr="00DE1404">
        <w:rPr>
          <w:szCs w:val="24"/>
        </w:rPr>
        <w:t xml:space="preserve"> </w:t>
      </w:r>
      <w:r w:rsidR="00CE07D5" w:rsidRPr="00DE1404">
        <w:rPr>
          <w:szCs w:val="24"/>
        </w:rPr>
        <w:t>evento</w:t>
      </w:r>
      <w:r w:rsidRPr="00DE1404">
        <w:rPr>
          <w:szCs w:val="24"/>
        </w:rPr>
        <w:t>.</w:t>
      </w:r>
    </w:p>
    <w:p w:rsidR="00CE07D5" w:rsidRPr="00DE1404" w:rsidRDefault="00765090" w:rsidP="00DE1404">
      <w:pPr>
        <w:pStyle w:val="PargrafodaLista"/>
        <w:numPr>
          <w:ilvl w:val="0"/>
          <w:numId w:val="6"/>
        </w:numPr>
        <w:spacing w:after="0" w:line="360" w:lineRule="auto"/>
        <w:ind w:left="1423" w:hanging="357"/>
        <w:jc w:val="both"/>
        <w:rPr>
          <w:szCs w:val="24"/>
        </w:rPr>
      </w:pPr>
      <w:r w:rsidRPr="00DE1404">
        <w:rPr>
          <w:szCs w:val="24"/>
        </w:rPr>
        <w:t xml:space="preserve"> </w:t>
      </w:r>
      <w:r w:rsidR="00CE07D5" w:rsidRPr="00DE1404">
        <w:rPr>
          <w:szCs w:val="24"/>
        </w:rPr>
        <w:t xml:space="preserve">Realizar tudo o que for combinado com o organizador e cumpri-las até o fim </w:t>
      </w:r>
      <w:r w:rsidR="00570E7F" w:rsidRPr="00DE1404">
        <w:rPr>
          <w:szCs w:val="24"/>
        </w:rPr>
        <w:t>do evento, aguardando sua liberação por parte do Organizador.</w:t>
      </w:r>
    </w:p>
    <w:p w:rsidR="00CE07D5" w:rsidRPr="00DE1404" w:rsidRDefault="00CE07D5" w:rsidP="00DE1404">
      <w:pPr>
        <w:spacing w:after="0" w:line="240" w:lineRule="auto"/>
        <w:ind w:left="1135"/>
        <w:jc w:val="both"/>
        <w:rPr>
          <w:szCs w:val="24"/>
        </w:rPr>
      </w:pPr>
    </w:p>
    <w:p w:rsidR="00E745A3" w:rsidRPr="00E745A3" w:rsidRDefault="00E745A3" w:rsidP="00E745A3">
      <w:pPr>
        <w:pStyle w:val="PargrafodaLista"/>
        <w:ind w:left="0" w:firstLine="708"/>
        <w:jc w:val="both"/>
        <w:rPr>
          <w:sz w:val="24"/>
          <w:szCs w:val="24"/>
        </w:rPr>
      </w:pPr>
    </w:p>
    <w:p w:rsidR="00FC62F8" w:rsidRPr="00DE1404" w:rsidRDefault="00570E7F" w:rsidP="00570E7F">
      <w:pPr>
        <w:spacing w:after="0" w:line="240" w:lineRule="auto"/>
        <w:jc w:val="right"/>
        <w:rPr>
          <w:b/>
          <w:sz w:val="28"/>
          <w:szCs w:val="24"/>
        </w:rPr>
      </w:pPr>
      <w:r w:rsidRPr="00DE1404">
        <w:rPr>
          <w:b/>
          <w:sz w:val="28"/>
          <w:szCs w:val="24"/>
        </w:rPr>
        <w:t>N</w:t>
      </w:r>
      <w:r w:rsidR="00041705" w:rsidRPr="00DE1404">
        <w:rPr>
          <w:b/>
          <w:sz w:val="28"/>
          <w:szCs w:val="24"/>
        </w:rPr>
        <w:t xml:space="preserve">úcleo de </w:t>
      </w:r>
      <w:r w:rsidR="00EF45C4" w:rsidRPr="00DE1404">
        <w:rPr>
          <w:b/>
          <w:sz w:val="28"/>
          <w:szCs w:val="24"/>
        </w:rPr>
        <w:t>AC/ATPA</w:t>
      </w:r>
    </w:p>
    <w:p w:rsidR="00570E7F" w:rsidRPr="00DE1404" w:rsidRDefault="00570E7F" w:rsidP="00570E7F">
      <w:pPr>
        <w:spacing w:after="0" w:line="240" w:lineRule="auto"/>
        <w:jc w:val="right"/>
        <w:rPr>
          <w:b/>
          <w:sz w:val="28"/>
          <w:szCs w:val="24"/>
        </w:rPr>
      </w:pPr>
      <w:r w:rsidRPr="00DE1404">
        <w:rPr>
          <w:b/>
          <w:sz w:val="28"/>
          <w:szCs w:val="24"/>
        </w:rPr>
        <w:t>Educação Física - FESB</w:t>
      </w:r>
    </w:p>
    <w:sectPr w:rsidR="00570E7F" w:rsidRPr="00DE1404" w:rsidSect="00FE254E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95A" w:rsidRDefault="0010595A" w:rsidP="00E01729">
      <w:pPr>
        <w:spacing w:after="0" w:line="240" w:lineRule="auto"/>
      </w:pPr>
      <w:r>
        <w:separator/>
      </w:r>
    </w:p>
  </w:endnote>
  <w:endnote w:type="continuationSeparator" w:id="0">
    <w:p w:rsidR="0010595A" w:rsidRDefault="0010595A" w:rsidP="00E01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95A" w:rsidRDefault="0010595A" w:rsidP="00E01729">
      <w:pPr>
        <w:spacing w:after="0" w:line="240" w:lineRule="auto"/>
      </w:pPr>
      <w:r>
        <w:separator/>
      </w:r>
    </w:p>
  </w:footnote>
  <w:footnote w:type="continuationSeparator" w:id="0">
    <w:p w:rsidR="0010595A" w:rsidRDefault="0010595A" w:rsidP="00E017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58" w:type="dxa"/>
      <w:jc w:val="center"/>
      <w:tblLayout w:type="fixed"/>
      <w:tblLook w:val="04A0"/>
    </w:tblPr>
    <w:tblGrid>
      <w:gridCol w:w="1810"/>
      <w:gridCol w:w="7796"/>
      <w:gridCol w:w="1252"/>
    </w:tblGrid>
    <w:tr w:rsidR="00E01729" w:rsidRPr="001555A9" w:rsidTr="006A1D17">
      <w:trPr>
        <w:jc w:val="center"/>
      </w:trPr>
      <w:tc>
        <w:tcPr>
          <w:tcW w:w="1810" w:type="dxa"/>
        </w:tcPr>
        <w:p w:rsidR="00E01729" w:rsidRPr="001555A9" w:rsidRDefault="00E01729" w:rsidP="006A1D17">
          <w:pPr>
            <w:pStyle w:val="Ttulo6"/>
            <w:spacing w:before="0" w:after="0"/>
            <w:jc w:val="center"/>
            <w:rPr>
              <w:i/>
              <w:sz w:val="14"/>
            </w:rPr>
          </w:pPr>
        </w:p>
        <w:p w:rsidR="00E01729" w:rsidRPr="001555A9" w:rsidRDefault="00E01729" w:rsidP="006A1D17">
          <w:pPr>
            <w:pStyle w:val="Ttulo6"/>
            <w:spacing w:before="0" w:after="0"/>
            <w:jc w:val="center"/>
            <w:rPr>
              <w:i/>
            </w:rPr>
          </w:pPr>
          <w:r>
            <w:rPr>
              <w:i/>
              <w:noProof/>
            </w:rPr>
            <w:drawing>
              <wp:inline distT="0" distB="0" distL="0" distR="0">
                <wp:extent cx="1009650" cy="466725"/>
                <wp:effectExtent l="19050" t="0" r="0" b="0"/>
                <wp:docPr id="5" name="Imagem 1" descr="C:\Users\anarita\Desktop\ANA RITA\LOGO FES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anarita\Desktop\ANA RITA\LOGO FES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E01729" w:rsidRPr="00823191" w:rsidRDefault="00E01729" w:rsidP="006A1D17">
          <w:pPr>
            <w:pStyle w:val="Ttulo6"/>
            <w:spacing w:before="0" w:after="0"/>
            <w:jc w:val="center"/>
          </w:pPr>
        </w:p>
        <w:p w:rsidR="00E01729" w:rsidRPr="001555A9" w:rsidRDefault="00E01729" w:rsidP="006A1D17">
          <w:pPr>
            <w:pStyle w:val="Ttulo6"/>
            <w:spacing w:before="0" w:after="0"/>
            <w:jc w:val="center"/>
            <w:rPr>
              <w:i/>
              <w:sz w:val="19"/>
              <w:szCs w:val="19"/>
            </w:rPr>
          </w:pPr>
          <w:r w:rsidRPr="001555A9">
            <w:rPr>
              <w:szCs w:val="19"/>
            </w:rPr>
            <w:t>FESB – FUNDAÇÃO  DE  ENSINO SUPERIOR DE  BRAGANÇA PAULISTA</w:t>
          </w:r>
          <w:r w:rsidRPr="001555A9">
            <w:rPr>
              <w:sz w:val="19"/>
              <w:szCs w:val="19"/>
            </w:rPr>
            <w:br/>
          </w:r>
          <w:r w:rsidRPr="00823191">
            <w:t>Faculdade de Ciências e Letras de Bragança Paulista</w:t>
          </w:r>
          <w:r w:rsidRPr="001555A9">
            <w:rPr>
              <w:sz w:val="19"/>
              <w:szCs w:val="19"/>
            </w:rPr>
            <w:br/>
          </w:r>
          <w:r w:rsidRPr="001555A9">
            <w:rPr>
              <w:rFonts w:ascii="Arial" w:hAnsi="Arial" w:cs="Arial"/>
              <w:sz w:val="16"/>
              <w:szCs w:val="19"/>
            </w:rPr>
            <w:t>(Reconhecida pelo Decreto Federal Nº 70.813 de 7/7/1972)</w:t>
          </w:r>
        </w:p>
      </w:tc>
      <w:tc>
        <w:tcPr>
          <w:tcW w:w="1252" w:type="dxa"/>
        </w:tcPr>
        <w:p w:rsidR="00E01729" w:rsidRPr="001555A9" w:rsidRDefault="00E01729" w:rsidP="006A1D17">
          <w:pPr>
            <w:pStyle w:val="Ttulo6"/>
            <w:spacing w:before="0" w:after="0"/>
            <w:jc w:val="center"/>
            <w:rPr>
              <w:i/>
            </w:rPr>
          </w:pPr>
          <w:r>
            <w:rPr>
              <w:i/>
              <w:noProof/>
            </w:rPr>
            <w:drawing>
              <wp:inline distT="0" distB="0" distL="0" distR="0">
                <wp:extent cx="552450" cy="695325"/>
                <wp:effectExtent l="19050" t="0" r="0" b="0"/>
                <wp:docPr id="6" name="Imagem 3" descr="logofc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 descr="logofc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01729" w:rsidRDefault="00E01729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37E"/>
    <w:multiLevelType w:val="hybridMultilevel"/>
    <w:tmpl w:val="50D808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76866"/>
    <w:multiLevelType w:val="hybridMultilevel"/>
    <w:tmpl w:val="CA2447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A1E33"/>
    <w:multiLevelType w:val="hybridMultilevel"/>
    <w:tmpl w:val="89C8465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34372F3"/>
    <w:multiLevelType w:val="hybridMultilevel"/>
    <w:tmpl w:val="7046B714"/>
    <w:lvl w:ilvl="0" w:tplc="0416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8527F02"/>
    <w:multiLevelType w:val="hybridMultilevel"/>
    <w:tmpl w:val="9CF8786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0FB25EA"/>
    <w:multiLevelType w:val="hybridMultilevel"/>
    <w:tmpl w:val="99E45540"/>
    <w:lvl w:ilvl="0" w:tplc="0416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A1"/>
    <w:rsid w:val="00041705"/>
    <w:rsid w:val="0009131A"/>
    <w:rsid w:val="00095F50"/>
    <w:rsid w:val="000B74FB"/>
    <w:rsid w:val="000F4323"/>
    <w:rsid w:val="0010595A"/>
    <w:rsid w:val="0010766F"/>
    <w:rsid w:val="001A5C3B"/>
    <w:rsid w:val="001B23A7"/>
    <w:rsid w:val="002E2384"/>
    <w:rsid w:val="002E7442"/>
    <w:rsid w:val="00397D9F"/>
    <w:rsid w:val="003A37AF"/>
    <w:rsid w:val="00504CF5"/>
    <w:rsid w:val="00526F43"/>
    <w:rsid w:val="00540C91"/>
    <w:rsid w:val="00570E7F"/>
    <w:rsid w:val="005E30F9"/>
    <w:rsid w:val="005F6658"/>
    <w:rsid w:val="0063434F"/>
    <w:rsid w:val="00653545"/>
    <w:rsid w:val="00683414"/>
    <w:rsid w:val="006B3717"/>
    <w:rsid w:val="006B6C88"/>
    <w:rsid w:val="006B7CB4"/>
    <w:rsid w:val="006F25BB"/>
    <w:rsid w:val="00765090"/>
    <w:rsid w:val="008104C9"/>
    <w:rsid w:val="00836F33"/>
    <w:rsid w:val="008A59F4"/>
    <w:rsid w:val="00A10A55"/>
    <w:rsid w:val="00A22E87"/>
    <w:rsid w:val="00A82812"/>
    <w:rsid w:val="00A93A87"/>
    <w:rsid w:val="00AA0211"/>
    <w:rsid w:val="00B017D6"/>
    <w:rsid w:val="00B65238"/>
    <w:rsid w:val="00B679E4"/>
    <w:rsid w:val="00BA2BE5"/>
    <w:rsid w:val="00BF10E8"/>
    <w:rsid w:val="00C504BD"/>
    <w:rsid w:val="00C563DB"/>
    <w:rsid w:val="00C63697"/>
    <w:rsid w:val="00C71EA1"/>
    <w:rsid w:val="00CC3EFD"/>
    <w:rsid w:val="00CE07D5"/>
    <w:rsid w:val="00CF4956"/>
    <w:rsid w:val="00D44C8C"/>
    <w:rsid w:val="00DD66CF"/>
    <w:rsid w:val="00DE1404"/>
    <w:rsid w:val="00E01729"/>
    <w:rsid w:val="00E04E74"/>
    <w:rsid w:val="00E3404E"/>
    <w:rsid w:val="00E745A3"/>
    <w:rsid w:val="00EF45C4"/>
    <w:rsid w:val="00F10048"/>
    <w:rsid w:val="00FC62F8"/>
    <w:rsid w:val="00FE2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54E"/>
  </w:style>
  <w:style w:type="paragraph" w:styleId="Ttulo6">
    <w:name w:val="heading 6"/>
    <w:basedOn w:val="Normal"/>
    <w:next w:val="Normal"/>
    <w:link w:val="Ttulo6Char"/>
    <w:qFormat/>
    <w:rsid w:val="00E0172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3434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E017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E01729"/>
  </w:style>
  <w:style w:type="paragraph" w:styleId="Rodap">
    <w:name w:val="footer"/>
    <w:basedOn w:val="Normal"/>
    <w:link w:val="RodapChar"/>
    <w:uiPriority w:val="99"/>
    <w:semiHidden/>
    <w:unhideWhenUsed/>
    <w:rsid w:val="00E017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E01729"/>
  </w:style>
  <w:style w:type="character" w:customStyle="1" w:styleId="Ttulo6Char">
    <w:name w:val="Título 6 Char"/>
    <w:basedOn w:val="Fontepargpadro"/>
    <w:link w:val="Ttulo6"/>
    <w:rsid w:val="00E01729"/>
    <w:rPr>
      <w:rFonts w:ascii="Times New Roman" w:eastAsia="Times New Roman" w:hAnsi="Times New Roman" w:cs="Times New Roman"/>
      <w:b/>
      <w:bCs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01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017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3346A-5A36-4A30-A2C7-801E9EA3A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955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aacc</dc:creator>
  <cp:lastModifiedBy>aacc</cp:lastModifiedBy>
  <cp:revision>2</cp:revision>
  <dcterms:created xsi:type="dcterms:W3CDTF">2020-02-28T11:52:00Z</dcterms:created>
  <dcterms:modified xsi:type="dcterms:W3CDTF">2020-02-28T11:52:00Z</dcterms:modified>
</cp:coreProperties>
</file>