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  <w:r>
        <w:rPr>
          <w:rFonts w:asciiTheme="minorHAnsi" w:hAnsiTheme="minorHAnsi" w:cs="Helvetica"/>
          <w:noProof/>
          <w:color w:val="1D2129"/>
          <w:sz w:val="32"/>
          <w:szCs w:val="21"/>
        </w:rPr>
        <w:drawing>
          <wp:anchor distT="0" distB="0" distL="114300" distR="114300" simplePos="0" relativeHeight="251659264" behindDoc="0" locked="0" layoutInCell="1" allowOverlap="1" wp14:anchorId="1FC3F883" wp14:editId="3C216E31">
            <wp:simplePos x="0" y="0"/>
            <wp:positionH relativeFrom="page">
              <wp:align>left</wp:align>
            </wp:positionH>
            <wp:positionV relativeFrom="paragraph">
              <wp:posOffset>-294006</wp:posOffset>
            </wp:positionV>
            <wp:extent cx="4723238" cy="2928141"/>
            <wp:effectExtent l="323850" t="609600" r="325120" b="59626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as-de-estagio-blo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4021">
                      <a:off x="0" y="0"/>
                      <a:ext cx="4723238" cy="292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  <w:r>
        <w:rPr>
          <w:rFonts w:asciiTheme="minorHAnsi" w:hAnsiTheme="minorHAnsi" w:cs="Helvetica"/>
          <w:noProof/>
          <w:color w:val="1D2129"/>
          <w:sz w:val="32"/>
          <w:szCs w:val="21"/>
        </w:rPr>
        <w:drawing>
          <wp:anchor distT="0" distB="0" distL="114300" distR="114300" simplePos="0" relativeHeight="251658240" behindDoc="0" locked="0" layoutInCell="1" allowOverlap="1" wp14:anchorId="3E5D9BD1" wp14:editId="282F86D4">
            <wp:simplePos x="0" y="0"/>
            <wp:positionH relativeFrom="margin">
              <wp:posOffset>3700780</wp:posOffset>
            </wp:positionH>
            <wp:positionV relativeFrom="paragraph">
              <wp:posOffset>69215</wp:posOffset>
            </wp:positionV>
            <wp:extent cx="2447925" cy="1615631"/>
            <wp:effectExtent l="133350" t="57150" r="0" b="21336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KA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6816">
                      <a:off x="0" y="0"/>
                      <a:ext cx="2447925" cy="161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08466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C4787C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b/>
          <w:color w:val="1D2129"/>
          <w:sz w:val="40"/>
          <w:szCs w:val="21"/>
        </w:rPr>
      </w:pPr>
    </w:p>
    <w:p w:rsidR="0008466E" w:rsidRPr="00C4787C" w:rsidRDefault="0008466E" w:rsidP="00C4787C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b/>
          <w:color w:val="1D2129"/>
          <w:sz w:val="40"/>
          <w:szCs w:val="21"/>
        </w:rPr>
      </w:pPr>
      <w:bookmarkStart w:id="0" w:name="_GoBack"/>
      <w:bookmarkEnd w:id="0"/>
      <w:r w:rsidRPr="00C4787C">
        <w:rPr>
          <w:rFonts w:asciiTheme="minorHAnsi" w:hAnsiTheme="minorHAnsi" w:cs="Helvetica"/>
          <w:b/>
          <w:color w:val="1D2129"/>
          <w:sz w:val="40"/>
          <w:szCs w:val="21"/>
        </w:rPr>
        <w:t xml:space="preserve">Seleção Estágio </w:t>
      </w:r>
      <w:proofErr w:type="spellStart"/>
      <w:r w:rsidRPr="00C4787C">
        <w:rPr>
          <w:rFonts w:asciiTheme="minorHAnsi" w:hAnsiTheme="minorHAnsi" w:cs="Helvetica"/>
          <w:b/>
          <w:color w:val="1D2129"/>
          <w:sz w:val="40"/>
          <w:szCs w:val="21"/>
        </w:rPr>
        <w:t>Sakata</w:t>
      </w:r>
      <w:proofErr w:type="spellEnd"/>
      <w:r w:rsidRPr="00C4787C">
        <w:rPr>
          <w:rFonts w:asciiTheme="minorHAnsi" w:hAnsiTheme="minorHAnsi" w:cs="Helvetica"/>
          <w:b/>
          <w:color w:val="1D2129"/>
          <w:sz w:val="40"/>
          <w:szCs w:val="21"/>
        </w:rPr>
        <w:t xml:space="preserve"> (janeiro de 2018)</w:t>
      </w:r>
    </w:p>
    <w:p w:rsidR="00C4787C" w:rsidRDefault="0008466E" w:rsidP="00C4787C">
      <w:pPr>
        <w:pStyle w:val="Normal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Theme="minorHAnsi" w:hAnsiTheme="minorHAnsi" w:cs="Helvetica"/>
          <w:b/>
          <w:color w:val="1D2129"/>
          <w:sz w:val="32"/>
          <w:szCs w:val="21"/>
        </w:rPr>
      </w:pPr>
      <w:r w:rsidRPr="00C4787C">
        <w:rPr>
          <w:rFonts w:asciiTheme="minorHAnsi" w:hAnsiTheme="minorHAnsi" w:cs="Helvetica"/>
          <w:b/>
          <w:color w:val="1D2129"/>
          <w:sz w:val="32"/>
          <w:szCs w:val="21"/>
        </w:rPr>
        <w:t>Local: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t xml:space="preserve"> </w:t>
      </w:r>
      <w:proofErr w:type="spellStart"/>
      <w:r w:rsidRPr="00CC49A1">
        <w:rPr>
          <w:rFonts w:asciiTheme="minorHAnsi" w:hAnsiTheme="minorHAnsi" w:cs="Helvetica"/>
          <w:color w:val="1D2129"/>
          <w:sz w:val="32"/>
          <w:szCs w:val="21"/>
        </w:rPr>
        <w:t>Sakata</w:t>
      </w:r>
      <w:proofErr w:type="spellEnd"/>
      <w:r w:rsidRPr="00CC49A1">
        <w:rPr>
          <w:rFonts w:asciiTheme="minorHAnsi" w:hAnsiTheme="minorHAnsi" w:cs="Helvetica"/>
          <w:color w:val="1D2129"/>
          <w:sz w:val="32"/>
          <w:szCs w:val="21"/>
        </w:rPr>
        <w:t xml:space="preserve"> (Fazenda experimental)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br/>
      </w:r>
      <w:r w:rsidR="00C4787C">
        <w:rPr>
          <w:rFonts w:asciiTheme="minorHAnsi" w:hAnsiTheme="minorHAnsi" w:cs="Helvetica"/>
          <w:color w:val="1D2129"/>
          <w:sz w:val="32"/>
          <w:szCs w:val="21"/>
        </w:rPr>
        <w:t xml:space="preserve">                         </w:t>
      </w:r>
      <w:r w:rsidRPr="00C4787C">
        <w:rPr>
          <w:rFonts w:asciiTheme="minorHAnsi" w:hAnsiTheme="minorHAnsi" w:cs="Helvetica"/>
          <w:b/>
          <w:color w:val="1D2129"/>
          <w:sz w:val="32"/>
          <w:szCs w:val="21"/>
        </w:rPr>
        <w:t>Vaga: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t xml:space="preserve"> 1 vaga (Setor de Pesquisa em Melhoramento vegetal ou fitopatologia).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br/>
      </w:r>
      <w:r w:rsidRPr="00C4787C">
        <w:rPr>
          <w:rFonts w:asciiTheme="minorHAnsi" w:hAnsiTheme="minorHAnsi" w:cs="Helvetica"/>
          <w:b/>
          <w:color w:val="1D2129"/>
          <w:sz w:val="32"/>
          <w:szCs w:val="21"/>
        </w:rPr>
        <w:t>Período do estágio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t>: 02 a 31 de janeiro de 2018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br/>
      </w:r>
    </w:p>
    <w:p w:rsidR="00C4787C" w:rsidRDefault="0008466E" w:rsidP="00C4787C">
      <w:pPr>
        <w:pStyle w:val="Normal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Theme="minorHAnsi" w:hAnsiTheme="minorHAnsi" w:cs="Helvetica"/>
          <w:color w:val="1D2129"/>
          <w:sz w:val="32"/>
          <w:szCs w:val="21"/>
        </w:rPr>
      </w:pPr>
      <w:r w:rsidRPr="00C4787C">
        <w:rPr>
          <w:rStyle w:val="textexposedshow"/>
          <w:rFonts w:asciiTheme="minorHAnsi" w:hAnsiTheme="minorHAnsi" w:cs="Helvetica"/>
          <w:b/>
          <w:color w:val="1D2129"/>
          <w:sz w:val="32"/>
          <w:szCs w:val="21"/>
        </w:rPr>
        <w:t>Inscrições:</w:t>
      </w:r>
      <w:r w:rsidR="00C4787C">
        <w:rPr>
          <w:rStyle w:val="textexposedshow"/>
          <w:rFonts w:asciiTheme="minorHAnsi" w:hAnsiTheme="minorHAnsi" w:cs="Helvetica"/>
          <w:color w:val="1D2129"/>
          <w:sz w:val="32"/>
          <w:szCs w:val="21"/>
        </w:rPr>
        <w:t xml:space="preserve"> </w:t>
      </w:r>
      <w:r w:rsidRPr="00CC49A1">
        <w:rPr>
          <w:rStyle w:val="textexposedshow"/>
          <w:rFonts w:asciiTheme="minorHAnsi" w:hAnsiTheme="minorHAnsi" w:cs="Helvetica"/>
          <w:color w:val="1D2129"/>
          <w:sz w:val="32"/>
          <w:szCs w:val="21"/>
        </w:rPr>
        <w:t xml:space="preserve">Interessados requerer a inscrição ao processo seletivo na Secretaria da FESB, de </w:t>
      </w:r>
      <w:r w:rsidRPr="00C4787C">
        <w:rPr>
          <w:rStyle w:val="textexposedshow"/>
          <w:rFonts w:asciiTheme="minorHAnsi" w:hAnsiTheme="minorHAnsi" w:cs="Helvetica"/>
          <w:b/>
          <w:color w:val="1D2129"/>
          <w:sz w:val="40"/>
          <w:szCs w:val="21"/>
        </w:rPr>
        <w:t>10 a 16/10</w:t>
      </w:r>
      <w:r w:rsidR="00C4787C">
        <w:rPr>
          <w:rStyle w:val="textexposedshow"/>
          <w:rFonts w:asciiTheme="minorHAnsi" w:hAnsiTheme="minorHAnsi" w:cs="Helvetica"/>
          <w:color w:val="1D2129"/>
          <w:sz w:val="32"/>
          <w:szCs w:val="21"/>
        </w:rPr>
        <w:t xml:space="preserve"> (até as 10h da manhã). Entregar có</w:t>
      </w:r>
      <w:r w:rsidRPr="00CC49A1">
        <w:rPr>
          <w:rStyle w:val="textexposedshow"/>
          <w:rFonts w:asciiTheme="minorHAnsi" w:hAnsiTheme="minorHAnsi" w:cs="Helvetica"/>
          <w:color w:val="1D2129"/>
          <w:sz w:val="32"/>
          <w:szCs w:val="21"/>
        </w:rPr>
        <w:t>pia do curriculum vitae (não precisa ser o lattes) impressa.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br/>
      </w:r>
    </w:p>
    <w:p w:rsidR="00C4787C" w:rsidRDefault="0008466E" w:rsidP="00C4787C">
      <w:pPr>
        <w:pStyle w:val="Normal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Theme="minorHAnsi" w:hAnsiTheme="minorHAnsi" w:cs="Helvetica"/>
          <w:color w:val="1D2129"/>
          <w:sz w:val="32"/>
          <w:szCs w:val="21"/>
        </w:rPr>
      </w:pPr>
      <w:r w:rsidRPr="00C4787C">
        <w:rPr>
          <w:rStyle w:val="textexposedshow"/>
          <w:rFonts w:asciiTheme="minorHAnsi" w:hAnsiTheme="minorHAnsi" w:cs="Helvetica"/>
          <w:b/>
          <w:color w:val="1D2129"/>
          <w:sz w:val="32"/>
          <w:szCs w:val="21"/>
        </w:rPr>
        <w:t>Etapas</w:t>
      </w:r>
      <w:r w:rsidRPr="00CC49A1">
        <w:rPr>
          <w:rStyle w:val="textexposedshow"/>
          <w:rFonts w:asciiTheme="minorHAnsi" w:hAnsiTheme="minorHAnsi" w:cs="Helvetica"/>
          <w:color w:val="1D2129"/>
          <w:sz w:val="32"/>
          <w:szCs w:val="21"/>
        </w:rPr>
        <w:t>: análise de currículo, prova escrita (16/10 as 14h) e entrevista (17/10 as 13h) na FESB. </w:t>
      </w:r>
      <w:r w:rsidRPr="00CC49A1">
        <w:rPr>
          <w:rFonts w:asciiTheme="minorHAnsi" w:hAnsiTheme="minorHAnsi" w:cs="Helvetica"/>
          <w:color w:val="1D2129"/>
          <w:sz w:val="32"/>
          <w:szCs w:val="21"/>
        </w:rPr>
        <w:br/>
      </w:r>
    </w:p>
    <w:p w:rsidR="0008466E" w:rsidRPr="00CC49A1" w:rsidRDefault="0008466E" w:rsidP="00C4787C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="Helvetica"/>
          <w:color w:val="1D2129"/>
          <w:sz w:val="32"/>
          <w:szCs w:val="21"/>
        </w:rPr>
      </w:pPr>
      <w:r w:rsidRPr="00C4787C">
        <w:rPr>
          <w:rStyle w:val="textexposedshow"/>
          <w:rFonts w:asciiTheme="minorHAnsi" w:hAnsiTheme="minorHAnsi" w:cs="Helvetica"/>
          <w:b/>
          <w:color w:val="1D2129"/>
          <w:sz w:val="32"/>
          <w:szCs w:val="21"/>
        </w:rPr>
        <w:t>Requisitos:</w:t>
      </w:r>
      <w:r w:rsidRPr="00CC49A1">
        <w:rPr>
          <w:rStyle w:val="textexposedshow"/>
          <w:rFonts w:asciiTheme="minorHAnsi" w:hAnsiTheme="minorHAnsi" w:cs="Helvetica"/>
          <w:color w:val="1D2129"/>
          <w:sz w:val="32"/>
          <w:szCs w:val="21"/>
        </w:rPr>
        <w:t xml:space="preserve"> ter cursado a disciplina de Melhoramento genético e Fitopatologia.</w:t>
      </w:r>
    </w:p>
    <w:p w:rsidR="00C4787C" w:rsidRDefault="00C4787C" w:rsidP="00C4787C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C4787C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color w:val="1D2129"/>
          <w:sz w:val="32"/>
          <w:szCs w:val="21"/>
        </w:rPr>
      </w:pPr>
    </w:p>
    <w:p w:rsidR="00C4787C" w:rsidRDefault="00C4787C" w:rsidP="00C4787C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color w:val="1D2129"/>
          <w:sz w:val="32"/>
          <w:szCs w:val="21"/>
        </w:rPr>
      </w:pPr>
    </w:p>
    <w:p w:rsidR="00004874" w:rsidRDefault="00004874"/>
    <w:sectPr w:rsidR="0000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6E"/>
    <w:rsid w:val="00004874"/>
    <w:rsid w:val="0008466E"/>
    <w:rsid w:val="000D5438"/>
    <w:rsid w:val="005B37C7"/>
    <w:rsid w:val="00C4787C"/>
    <w:rsid w:val="00C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8AB"/>
  <w15:chartTrackingRefBased/>
  <w15:docId w15:val="{F357E441-553F-4FF5-A65C-D697445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08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2017-10-10T20:28:00Z</dcterms:created>
  <dcterms:modified xsi:type="dcterms:W3CDTF">2017-10-10T21:50:00Z</dcterms:modified>
</cp:coreProperties>
</file>