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10" w:rsidRPr="00252B10" w:rsidRDefault="00252B10" w:rsidP="00252B10">
      <w:pPr>
        <w:tabs>
          <w:tab w:val="left" w:pos="303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184F" w:rsidRPr="00252B10" w:rsidRDefault="006D184F" w:rsidP="006D1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>TERMO DE COMPROMISSO DE ESTÁGIO –</w:t>
      </w:r>
      <w:r w:rsidR="00E34CC2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6D184F" w:rsidRPr="00252B10" w:rsidRDefault="006D184F" w:rsidP="006D184F">
      <w:pPr>
        <w:rPr>
          <w:rFonts w:ascii="Times New Roman" w:hAnsi="Times New Roman" w:cs="Times New Roman"/>
          <w:sz w:val="24"/>
          <w:szCs w:val="24"/>
        </w:rPr>
      </w:pPr>
    </w:p>
    <w:p w:rsidR="006D184F" w:rsidRPr="00252B10" w:rsidRDefault="006D184F" w:rsidP="006D184F">
      <w:pPr>
        <w:rPr>
          <w:rFonts w:ascii="Times New Roman" w:hAnsi="Times New Roman" w:cs="Times New Roman"/>
          <w:sz w:val="24"/>
          <w:szCs w:val="24"/>
        </w:rPr>
      </w:pPr>
    </w:p>
    <w:p w:rsidR="006D184F" w:rsidRPr="00252B10" w:rsidRDefault="006D184F" w:rsidP="00C5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 xml:space="preserve">TERMO DE COMPROMISSO DE ESTÁGIO de estudante, não remunerado, </w:t>
      </w:r>
      <w:r w:rsidRPr="00252B10">
        <w:rPr>
          <w:rFonts w:ascii="Times New Roman" w:hAnsi="Times New Roman" w:cs="Times New Roman"/>
          <w:b/>
          <w:sz w:val="24"/>
          <w:szCs w:val="24"/>
        </w:rPr>
        <w:t>sem vínculo empregatício</w:t>
      </w:r>
      <w:r w:rsidRPr="00252B10">
        <w:rPr>
          <w:rFonts w:ascii="Times New Roman" w:hAnsi="Times New Roman" w:cs="Times New Roman"/>
          <w:sz w:val="24"/>
          <w:szCs w:val="24"/>
        </w:rPr>
        <w:t xml:space="preserve">, nos termos da Lei nº 11 788/08, que fazem entre si as partes </w:t>
      </w:r>
      <w:r w:rsidR="009719E3" w:rsidRPr="00252B10">
        <w:rPr>
          <w:rFonts w:ascii="Times New Roman" w:hAnsi="Times New Roman" w:cs="Times New Roman"/>
          <w:sz w:val="24"/>
          <w:szCs w:val="24"/>
        </w:rPr>
        <w:t>abaixo:</w:t>
      </w:r>
    </w:p>
    <w:p w:rsidR="006D184F" w:rsidRPr="00252B10" w:rsidRDefault="001117F4" w:rsidP="00C50318">
      <w:pPr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E8D" w:rsidRPr="00252B10" w:rsidRDefault="00916E8D" w:rsidP="00C50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>EMPRESA</w:t>
      </w:r>
      <w:r w:rsidR="0023106F"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B10">
        <w:rPr>
          <w:rFonts w:ascii="Times New Roman" w:hAnsi="Times New Roman" w:cs="Times New Roman"/>
          <w:b/>
          <w:sz w:val="24"/>
          <w:szCs w:val="24"/>
        </w:rPr>
        <w:t>CONCEDENTE</w:t>
      </w:r>
      <w:r w:rsidR="0047048E" w:rsidRPr="00252B10">
        <w:rPr>
          <w:rFonts w:ascii="Times New Roman" w:hAnsi="Times New Roman" w:cs="Times New Roman"/>
          <w:b/>
          <w:sz w:val="24"/>
          <w:szCs w:val="24"/>
        </w:rPr>
        <w:t>:</w:t>
      </w:r>
      <w:r w:rsidR="00541694"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84F" w:rsidRPr="00252B10" w:rsidRDefault="006D184F" w:rsidP="00C50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48E" w:rsidRPr="00252B10" w:rsidRDefault="00CA721C" w:rsidP="00C50318">
      <w:pPr>
        <w:jc w:val="both"/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>EN</w:t>
      </w:r>
      <w:r w:rsidR="00541694" w:rsidRPr="00252B10">
        <w:rPr>
          <w:rFonts w:ascii="Times New Roman" w:hAnsi="Times New Roman" w:cs="Times New Roman"/>
          <w:b/>
          <w:sz w:val="24"/>
          <w:szCs w:val="24"/>
        </w:rPr>
        <w:t>DEREÇO:</w:t>
      </w:r>
      <w:r w:rsidR="004E1DE5" w:rsidRPr="00252B1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7048E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 </w:t>
      </w:r>
      <w:r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</w:t>
      </w:r>
      <w:r w:rsidR="009E5D29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                    </w:t>
      </w:r>
      <w:r w:rsidR="004E1DE5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</w:t>
      </w:r>
      <w:r w:rsidR="004E4B3B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</w:t>
      </w:r>
      <w:r w:rsidR="004E1DE5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</w:t>
      </w:r>
      <w:r w:rsidR="00541694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                             </w:t>
      </w:r>
      <w:r w:rsidR="004E1DE5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</w:t>
      </w:r>
      <w:r w:rsidR="009E5D29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</w:t>
      </w:r>
      <w:r w:rsidRPr="00252B10">
        <w:rPr>
          <w:rFonts w:ascii="Times New Roman" w:hAnsi="Times New Roman" w:cs="Times New Roman"/>
          <w:b/>
          <w:sz w:val="24"/>
          <w:szCs w:val="24"/>
        </w:rPr>
        <w:t>BAIRRO:</w:t>
      </w:r>
      <w:r w:rsidR="00694E4F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  </w:t>
      </w:r>
    </w:p>
    <w:p w:rsidR="004E1DE5" w:rsidRPr="00252B10" w:rsidRDefault="00694E4F" w:rsidP="00C50318">
      <w:pPr>
        <w:jc w:val="both"/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</w:pPr>
      <w:r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           </w:t>
      </w:r>
      <w:r w:rsidR="0047048E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 </w:t>
      </w:r>
    </w:p>
    <w:p w:rsidR="0047048E" w:rsidRPr="00252B10" w:rsidRDefault="006D184F" w:rsidP="00C50318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pt-PT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>CIDADE</w:t>
      </w:r>
      <w:r w:rsidR="00CA721C" w:rsidRPr="00252B1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94E4F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</w:t>
      </w:r>
      <w:r w:rsidR="004E1DE5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                 </w:t>
      </w:r>
      <w:r w:rsidR="006C4055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            </w:t>
      </w:r>
      <w:r w:rsidR="00694E4F" w:rsidRPr="00252B10">
        <w:rPr>
          <w:rStyle w:val="st1"/>
          <w:rFonts w:ascii="Times New Roman" w:hAnsi="Times New Roman" w:cs="Times New Roman"/>
          <w:b/>
          <w:color w:val="222222"/>
          <w:sz w:val="24"/>
          <w:szCs w:val="24"/>
          <w:lang w:val="pt-PT"/>
        </w:rPr>
        <w:t xml:space="preserve">  </w:t>
      </w:r>
      <w:r w:rsidR="00CA721C" w:rsidRPr="00252B10">
        <w:rPr>
          <w:rFonts w:ascii="Times New Roman" w:hAnsi="Times New Roman" w:cs="Times New Roman"/>
          <w:b/>
          <w:sz w:val="24"/>
          <w:szCs w:val="24"/>
        </w:rPr>
        <w:t xml:space="preserve">CEP: </w:t>
      </w:r>
      <w:r w:rsidR="00694E4F" w:rsidRPr="00252B10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          </w:t>
      </w:r>
      <w:r w:rsidR="004E1DE5" w:rsidRPr="00252B10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 </w:t>
      </w:r>
      <w:r w:rsidR="00E401EA" w:rsidRPr="00252B10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    </w:t>
      </w:r>
      <w:r w:rsidR="006C4055" w:rsidRPr="00252B10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           </w:t>
      </w:r>
      <w:r w:rsidR="00E401EA" w:rsidRPr="00252B10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 </w:t>
      </w:r>
      <w:r w:rsidR="009E5D29" w:rsidRPr="00252B10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</w:t>
      </w:r>
      <w:r w:rsidR="00E401EA" w:rsidRPr="00252B10">
        <w:rPr>
          <w:rStyle w:val="st1"/>
          <w:rFonts w:ascii="Times New Roman" w:hAnsi="Times New Roman" w:cs="Times New Roman"/>
          <w:b/>
          <w:bCs/>
          <w:color w:val="000000"/>
          <w:sz w:val="24"/>
          <w:szCs w:val="24"/>
          <w:lang w:val="pt-PT"/>
        </w:rPr>
        <w:t xml:space="preserve"> </w:t>
      </w:r>
      <w:r w:rsidR="006C4055" w:rsidRPr="00252B10">
        <w:rPr>
          <w:rFonts w:ascii="Times New Roman" w:hAnsi="Times New Roman" w:cs="Times New Roman"/>
          <w:b/>
          <w:sz w:val="24"/>
          <w:szCs w:val="24"/>
        </w:rPr>
        <w:t xml:space="preserve">TELEFONE: </w:t>
      </w:r>
      <w:r w:rsidR="00694E4F" w:rsidRPr="00252B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22BC" w:rsidRPr="00252B10" w:rsidRDefault="002222BC" w:rsidP="00C503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48E" w:rsidRPr="00252B10" w:rsidRDefault="004E1DE5" w:rsidP="00C503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>CNPJ:</w:t>
      </w:r>
      <w:r w:rsidR="00694E4F"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48E" w:rsidRPr="00252B1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52B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C4055" w:rsidRPr="00252B1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E5D29"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2BC"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21C"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84F" w:rsidRPr="00252B10">
        <w:rPr>
          <w:rFonts w:ascii="Times New Roman" w:hAnsi="Times New Roman" w:cs="Times New Roman"/>
          <w:b/>
          <w:sz w:val="24"/>
          <w:szCs w:val="24"/>
        </w:rPr>
        <w:t>INSCRIÇÃO ESTADUAL:</w:t>
      </w:r>
      <w:r w:rsidR="0037505C"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2BC"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21C"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48E" w:rsidRPr="00252B10" w:rsidRDefault="0047048E" w:rsidP="004704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E8D" w:rsidRPr="00252B10" w:rsidRDefault="006D184F" w:rsidP="0047048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2B10">
        <w:rPr>
          <w:rFonts w:ascii="Times New Roman" w:hAnsi="Times New Roman" w:cs="Times New Roman"/>
          <w:b/>
          <w:sz w:val="24"/>
          <w:szCs w:val="24"/>
          <w:lang w:val="en-US"/>
        </w:rPr>
        <w:t>EMAIL:</w:t>
      </w:r>
      <w:r w:rsidR="00694E4F" w:rsidRPr="00252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7048E" w:rsidRPr="00252B10" w:rsidRDefault="0047048E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184F" w:rsidRPr="00252B10" w:rsidRDefault="00CA721C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>NOME DO ESTAGIÁR</w:t>
      </w:r>
      <w:r w:rsidR="00694E4F" w:rsidRPr="00252B10">
        <w:rPr>
          <w:rFonts w:ascii="Times New Roman" w:hAnsi="Times New Roman" w:cs="Times New Roman"/>
          <w:b/>
          <w:sz w:val="24"/>
          <w:szCs w:val="24"/>
        </w:rPr>
        <w:t xml:space="preserve">IO: </w:t>
      </w:r>
    </w:p>
    <w:p w:rsidR="0047048E" w:rsidRPr="00252B10" w:rsidRDefault="0047048E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48E" w:rsidRPr="00252B10" w:rsidRDefault="0047048E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>R.G.:</w:t>
      </w:r>
      <w:r w:rsidR="00694E4F" w:rsidRPr="00252B1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4055" w:rsidRPr="00252B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94E4F" w:rsidRPr="00252B10">
        <w:rPr>
          <w:rFonts w:ascii="Times New Roman" w:hAnsi="Times New Roman" w:cs="Times New Roman"/>
          <w:b/>
          <w:sz w:val="24"/>
          <w:szCs w:val="24"/>
        </w:rPr>
        <w:t xml:space="preserve"> CPF:  </w:t>
      </w:r>
      <w:r w:rsidR="006C4055" w:rsidRPr="00252B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694E4F" w:rsidRPr="00252B10">
        <w:rPr>
          <w:rFonts w:ascii="Times New Roman" w:hAnsi="Times New Roman" w:cs="Times New Roman"/>
          <w:b/>
          <w:sz w:val="24"/>
          <w:szCs w:val="24"/>
        </w:rPr>
        <w:t xml:space="preserve"> RA </w:t>
      </w:r>
    </w:p>
    <w:p w:rsidR="004E4B3B" w:rsidRPr="00252B10" w:rsidRDefault="004E4B3B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48E" w:rsidRPr="00252B10" w:rsidRDefault="00E72484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84F" w:rsidRPr="00252B10">
        <w:rPr>
          <w:rFonts w:ascii="Times New Roman" w:hAnsi="Times New Roman" w:cs="Times New Roman"/>
          <w:b/>
          <w:sz w:val="24"/>
          <w:szCs w:val="24"/>
        </w:rPr>
        <w:t>ENDEREÇO:</w:t>
      </w:r>
      <w:r w:rsidR="00694E4F" w:rsidRPr="00252B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4055" w:rsidRPr="00252B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94E4F" w:rsidRPr="00252B10">
        <w:rPr>
          <w:rFonts w:ascii="Times New Roman" w:hAnsi="Times New Roman" w:cs="Times New Roman"/>
          <w:b/>
          <w:sz w:val="24"/>
          <w:szCs w:val="24"/>
        </w:rPr>
        <w:t xml:space="preserve">BAIRRO </w:t>
      </w:r>
    </w:p>
    <w:p w:rsidR="0047048E" w:rsidRPr="00252B10" w:rsidRDefault="0047048E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48E" w:rsidRPr="00252B10" w:rsidRDefault="00694E4F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47048E" w:rsidRPr="00252B10">
        <w:rPr>
          <w:rFonts w:ascii="Times New Roman" w:hAnsi="Times New Roman" w:cs="Times New Roman"/>
          <w:b/>
          <w:sz w:val="24"/>
          <w:szCs w:val="24"/>
        </w:rPr>
        <w:t xml:space="preserve">EP:  </w:t>
      </w:r>
      <w:r w:rsidR="006C4055" w:rsidRPr="00252B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252B10">
        <w:rPr>
          <w:rFonts w:ascii="Times New Roman" w:hAnsi="Times New Roman" w:cs="Times New Roman"/>
          <w:b/>
          <w:sz w:val="24"/>
          <w:szCs w:val="24"/>
        </w:rPr>
        <w:t xml:space="preserve">CIDADE: </w:t>
      </w:r>
      <w:r w:rsidR="006C4055" w:rsidRPr="00252B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TEL: </w:t>
      </w:r>
      <w:r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048E" w:rsidRPr="00252B10" w:rsidRDefault="0047048E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E8D" w:rsidRPr="00252B10" w:rsidRDefault="0023106F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CURSO: </w:t>
      </w:r>
      <w:r w:rsidR="0047048E" w:rsidRPr="00252B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222BC" w:rsidRPr="00252B1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ANO ACADÊMICO- </w:t>
      </w:r>
    </w:p>
    <w:p w:rsidR="0047048E" w:rsidRPr="00252B10" w:rsidRDefault="0047048E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4055" w:rsidRPr="00252B10" w:rsidRDefault="0047048E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84F" w:rsidRPr="00252B10">
        <w:rPr>
          <w:rFonts w:ascii="Times New Roman" w:hAnsi="Times New Roman" w:cs="Times New Roman"/>
          <w:b/>
          <w:sz w:val="24"/>
          <w:szCs w:val="24"/>
        </w:rPr>
        <w:t>E-MAIL:</w:t>
      </w:r>
      <w:r w:rsidR="00694E4F" w:rsidRPr="00252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4055" w:rsidRPr="00252B10" w:rsidRDefault="006C4055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06F" w:rsidRDefault="0023106F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06F" w:rsidRDefault="0023106F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7F4" w:rsidRPr="00252B10" w:rsidRDefault="00E34CC2" w:rsidP="00C50318">
      <w:pPr>
        <w:tabs>
          <w:tab w:val="left" w:pos="2100"/>
          <w:tab w:val="left" w:pos="2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FUNDAÇÃO </w:t>
      </w:r>
      <w:r w:rsidR="001117F4" w:rsidRPr="00252B10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916E8D" w:rsidRPr="00252B10">
        <w:rPr>
          <w:rFonts w:ascii="Times New Roman" w:hAnsi="Times New Roman" w:cs="Times New Roman"/>
          <w:b/>
          <w:sz w:val="24"/>
          <w:szCs w:val="24"/>
        </w:rPr>
        <w:t>E ENSINO SUPERIOR</w:t>
      </w:r>
      <w:r>
        <w:rPr>
          <w:rFonts w:ascii="Times New Roman" w:hAnsi="Times New Roman" w:cs="Times New Roman"/>
          <w:b/>
          <w:sz w:val="24"/>
          <w:szCs w:val="24"/>
        </w:rPr>
        <w:t xml:space="preserve"> DE BRAGANÇA  PAULISTA </w:t>
      </w:r>
      <w:r w:rsidR="00916E8D" w:rsidRPr="00252B10">
        <w:rPr>
          <w:rFonts w:ascii="Times New Roman" w:hAnsi="Times New Roman" w:cs="Times New Roman"/>
          <w:b/>
          <w:sz w:val="24"/>
          <w:szCs w:val="24"/>
        </w:rPr>
        <w:t xml:space="preserve"> – FESB</w:t>
      </w:r>
    </w:p>
    <w:p w:rsidR="004E4B3B" w:rsidRPr="00252B10" w:rsidRDefault="004E4B3B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F4" w:rsidRPr="00252B10" w:rsidRDefault="0057706A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 xml:space="preserve">1- </w:t>
      </w:r>
      <w:r w:rsidR="001117F4" w:rsidRPr="00252B10">
        <w:rPr>
          <w:rFonts w:ascii="Times New Roman" w:hAnsi="Times New Roman" w:cs="Times New Roman"/>
          <w:sz w:val="24"/>
          <w:szCs w:val="24"/>
        </w:rPr>
        <w:t xml:space="preserve">O presente </w:t>
      </w:r>
      <w:r w:rsidR="001117F4" w:rsidRPr="00252B10">
        <w:rPr>
          <w:rFonts w:ascii="Times New Roman" w:hAnsi="Times New Roman" w:cs="Times New Roman"/>
          <w:b/>
          <w:sz w:val="24"/>
          <w:szCs w:val="24"/>
        </w:rPr>
        <w:t>TERMO DE COMPROMISSO DE ESTÁGIO</w:t>
      </w:r>
      <w:r w:rsidR="001117F4" w:rsidRPr="00252B10">
        <w:rPr>
          <w:rFonts w:ascii="Times New Roman" w:hAnsi="Times New Roman" w:cs="Times New Roman"/>
          <w:sz w:val="24"/>
          <w:szCs w:val="24"/>
        </w:rPr>
        <w:t xml:space="preserve"> está diretamente vinculado ao </w:t>
      </w:r>
      <w:r w:rsidR="001117F4" w:rsidRPr="00252B10">
        <w:rPr>
          <w:rFonts w:ascii="Times New Roman" w:hAnsi="Times New Roman" w:cs="Times New Roman"/>
          <w:b/>
          <w:sz w:val="24"/>
          <w:szCs w:val="24"/>
        </w:rPr>
        <w:t>CONVÊNIO PARA REALIZAÇÃO DE ESTÁGIO</w:t>
      </w:r>
      <w:r w:rsidR="001117F4" w:rsidRPr="00252B10">
        <w:rPr>
          <w:rFonts w:ascii="Times New Roman" w:hAnsi="Times New Roman" w:cs="Times New Roman"/>
          <w:sz w:val="24"/>
          <w:szCs w:val="24"/>
        </w:rPr>
        <w:t xml:space="preserve"> celebrado entre esta Instituição de ensino Superior </w:t>
      </w:r>
      <w:r w:rsidR="001117F4" w:rsidRPr="00252B10">
        <w:rPr>
          <w:rFonts w:ascii="Times New Roman" w:hAnsi="Times New Roman" w:cs="Times New Roman"/>
          <w:b/>
          <w:sz w:val="24"/>
          <w:szCs w:val="24"/>
        </w:rPr>
        <w:t>FESB</w:t>
      </w:r>
      <w:r w:rsidR="00E34CC2">
        <w:rPr>
          <w:rFonts w:ascii="Times New Roman" w:hAnsi="Times New Roman" w:cs="Times New Roman"/>
          <w:sz w:val="24"/>
          <w:szCs w:val="24"/>
        </w:rPr>
        <w:t xml:space="preserve"> – Fundação</w:t>
      </w:r>
      <w:r w:rsidR="001117F4" w:rsidRPr="00252B10">
        <w:rPr>
          <w:rFonts w:ascii="Times New Roman" w:hAnsi="Times New Roman" w:cs="Times New Roman"/>
          <w:sz w:val="24"/>
          <w:szCs w:val="24"/>
        </w:rPr>
        <w:t xml:space="preserve"> de Ensino Superior de Bragança Paulista e a </w:t>
      </w:r>
      <w:r w:rsidR="001117F4" w:rsidRPr="00252B10">
        <w:rPr>
          <w:rFonts w:ascii="Times New Roman" w:hAnsi="Times New Roman" w:cs="Times New Roman"/>
          <w:b/>
          <w:sz w:val="24"/>
          <w:szCs w:val="24"/>
        </w:rPr>
        <w:t>INSTITUIÇÃO CONCEDENTE</w:t>
      </w:r>
      <w:r w:rsidR="001117F4" w:rsidRPr="00252B10">
        <w:rPr>
          <w:rFonts w:ascii="Times New Roman" w:hAnsi="Times New Roman" w:cs="Times New Roman"/>
          <w:sz w:val="24"/>
          <w:szCs w:val="24"/>
        </w:rPr>
        <w:t xml:space="preserve"> acima qualificada.</w:t>
      </w:r>
    </w:p>
    <w:p w:rsidR="001117F4" w:rsidRPr="00252B10" w:rsidRDefault="001117F4" w:rsidP="0023106F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>2</w:t>
      </w:r>
      <w:r w:rsidR="0057706A" w:rsidRPr="00252B10">
        <w:rPr>
          <w:rFonts w:ascii="Times New Roman" w:hAnsi="Times New Roman" w:cs="Times New Roman"/>
          <w:sz w:val="24"/>
          <w:szCs w:val="24"/>
        </w:rPr>
        <w:t xml:space="preserve"> -</w:t>
      </w:r>
      <w:r w:rsidRPr="00252B10">
        <w:rPr>
          <w:rFonts w:ascii="Times New Roman" w:hAnsi="Times New Roman" w:cs="Times New Roman"/>
          <w:sz w:val="24"/>
          <w:szCs w:val="24"/>
        </w:rPr>
        <w:t xml:space="preserve"> O </w:t>
      </w:r>
      <w:r w:rsidRPr="00252B10">
        <w:rPr>
          <w:rFonts w:ascii="Times New Roman" w:hAnsi="Times New Roman" w:cs="Times New Roman"/>
          <w:b/>
          <w:sz w:val="24"/>
          <w:szCs w:val="24"/>
        </w:rPr>
        <w:t>ESTÁGIO</w:t>
      </w:r>
      <w:r w:rsidR="00694E4F" w:rsidRPr="00252B10">
        <w:rPr>
          <w:rFonts w:ascii="Times New Roman" w:hAnsi="Times New Roman" w:cs="Times New Roman"/>
          <w:sz w:val="24"/>
          <w:szCs w:val="24"/>
        </w:rPr>
        <w:t xml:space="preserve"> terá a duração de........................</w:t>
      </w:r>
      <w:r w:rsidR="003458FC" w:rsidRPr="00252B10">
        <w:rPr>
          <w:rFonts w:ascii="Times New Roman" w:hAnsi="Times New Roman" w:cs="Times New Roman"/>
          <w:sz w:val="24"/>
          <w:szCs w:val="24"/>
        </w:rPr>
        <w:t>. E</w:t>
      </w:r>
      <w:r w:rsidRPr="00252B10">
        <w:rPr>
          <w:rFonts w:ascii="Times New Roman" w:hAnsi="Times New Roman" w:cs="Times New Roman"/>
          <w:sz w:val="24"/>
          <w:szCs w:val="24"/>
        </w:rPr>
        <w:t>m se tratando</w:t>
      </w:r>
      <w:r w:rsidR="003458FC" w:rsidRPr="00252B10">
        <w:rPr>
          <w:rFonts w:ascii="Times New Roman" w:hAnsi="Times New Roman" w:cs="Times New Roman"/>
          <w:sz w:val="24"/>
          <w:szCs w:val="24"/>
        </w:rPr>
        <w:t xml:space="preserve"> do CURSO DE</w:t>
      </w:r>
      <w:r w:rsidR="0012492F" w:rsidRPr="00252B10">
        <w:rPr>
          <w:rFonts w:ascii="Times New Roman" w:hAnsi="Times New Roman" w:cs="Times New Roman"/>
          <w:sz w:val="24"/>
          <w:szCs w:val="24"/>
        </w:rPr>
        <w:t>_______________</w:t>
      </w:r>
      <w:r w:rsidR="003458FC" w:rsidRPr="00252B10">
        <w:rPr>
          <w:rFonts w:ascii="Times New Roman" w:hAnsi="Times New Roman" w:cs="Times New Roman"/>
          <w:sz w:val="24"/>
          <w:szCs w:val="24"/>
        </w:rPr>
        <w:t>,</w:t>
      </w:r>
      <w:r w:rsidRPr="00252B10">
        <w:rPr>
          <w:rFonts w:ascii="Times New Roman" w:hAnsi="Times New Roman" w:cs="Times New Roman"/>
          <w:sz w:val="24"/>
          <w:szCs w:val="24"/>
        </w:rPr>
        <w:t xml:space="preserve"> regime semestral</w:t>
      </w:r>
      <w:r w:rsidR="003458FC" w:rsidRPr="00252B10">
        <w:rPr>
          <w:rFonts w:ascii="Times New Roman" w:hAnsi="Times New Roman" w:cs="Times New Roman"/>
          <w:sz w:val="24"/>
          <w:szCs w:val="24"/>
        </w:rPr>
        <w:t>, terá início a partir de</w:t>
      </w:r>
      <w:r w:rsidR="00694E4F" w:rsidRPr="00252B10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3458FC" w:rsidRPr="00252B10">
        <w:rPr>
          <w:rFonts w:ascii="Times New Roman" w:hAnsi="Times New Roman" w:cs="Times New Roman"/>
          <w:sz w:val="24"/>
          <w:szCs w:val="24"/>
        </w:rPr>
        <w:t xml:space="preserve"> </w:t>
      </w:r>
      <w:r w:rsidR="002949B1" w:rsidRPr="00252B10">
        <w:rPr>
          <w:rFonts w:ascii="Times New Roman" w:hAnsi="Times New Roman" w:cs="Times New Roman"/>
          <w:sz w:val="24"/>
          <w:szCs w:val="24"/>
        </w:rPr>
        <w:t xml:space="preserve">e poderá ser eventualmente prorrogado ou modificado por documento complementar ou </w:t>
      </w:r>
      <w:r w:rsidR="003458FC" w:rsidRPr="00252B10">
        <w:rPr>
          <w:rFonts w:ascii="Times New Roman" w:hAnsi="Times New Roman" w:cs="Times New Roman"/>
          <w:sz w:val="24"/>
          <w:szCs w:val="24"/>
        </w:rPr>
        <w:t>ainda</w:t>
      </w:r>
      <w:r w:rsidR="002949B1" w:rsidRPr="00252B10">
        <w:rPr>
          <w:rFonts w:ascii="Times New Roman" w:hAnsi="Times New Roman" w:cs="Times New Roman"/>
          <w:sz w:val="24"/>
          <w:szCs w:val="24"/>
        </w:rPr>
        <w:t xml:space="preserve"> ser interrompido, suspenso ou cancelado por iniciativa de uma das partes, por aviso escrito apresentado com antecedência mínima de 05 dias.</w:t>
      </w:r>
    </w:p>
    <w:p w:rsidR="00B51772" w:rsidRPr="00252B10" w:rsidRDefault="00B51772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 xml:space="preserve">3 - O Estágio a que se refere o presente </w:t>
      </w:r>
      <w:r w:rsidRPr="00252B10">
        <w:rPr>
          <w:rFonts w:ascii="Times New Roman" w:hAnsi="Times New Roman" w:cs="Times New Roman"/>
          <w:b/>
          <w:sz w:val="24"/>
          <w:szCs w:val="24"/>
        </w:rPr>
        <w:t>TERMO DE COMPROMISSO</w:t>
      </w:r>
      <w:r w:rsidRPr="00252B10">
        <w:rPr>
          <w:rFonts w:ascii="Times New Roman" w:hAnsi="Times New Roman" w:cs="Times New Roman"/>
          <w:sz w:val="24"/>
          <w:szCs w:val="24"/>
        </w:rPr>
        <w:t>, por ser do próprio acadêmico, está previsto no currículo do curso,</w:t>
      </w:r>
      <w:r w:rsidR="003458FC" w:rsidRPr="00252B10">
        <w:rPr>
          <w:rFonts w:ascii="Times New Roman" w:hAnsi="Times New Roman" w:cs="Times New Roman"/>
          <w:sz w:val="24"/>
          <w:szCs w:val="24"/>
        </w:rPr>
        <w:t xml:space="preserve"> prevê da INSTITUIÇÃO CONCEDENTE </w:t>
      </w:r>
      <w:r w:rsidRPr="00252B10">
        <w:rPr>
          <w:rFonts w:ascii="Times New Roman" w:hAnsi="Times New Roman" w:cs="Times New Roman"/>
          <w:sz w:val="24"/>
          <w:szCs w:val="24"/>
        </w:rPr>
        <w:t>o controle dos registros das horas do estagiário, visando atender ao § 2º, artigo 1º, da Lei 11 788/08.</w:t>
      </w:r>
    </w:p>
    <w:p w:rsidR="00B51772" w:rsidRPr="00252B10" w:rsidRDefault="00B51772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7706A" w:rsidRPr="00252B10">
        <w:rPr>
          <w:rFonts w:ascii="Times New Roman" w:hAnsi="Times New Roman" w:cs="Times New Roman"/>
          <w:sz w:val="24"/>
          <w:szCs w:val="24"/>
        </w:rPr>
        <w:t xml:space="preserve"> -</w:t>
      </w:r>
      <w:r w:rsidR="00DF70BA" w:rsidRPr="00252B10">
        <w:rPr>
          <w:rFonts w:ascii="Times New Roman" w:hAnsi="Times New Roman" w:cs="Times New Roman"/>
          <w:sz w:val="24"/>
          <w:szCs w:val="24"/>
        </w:rPr>
        <w:t xml:space="preserve"> A</w:t>
      </w:r>
      <w:r w:rsidRPr="00252B10">
        <w:rPr>
          <w:rFonts w:ascii="Times New Roman" w:hAnsi="Times New Roman" w:cs="Times New Roman"/>
          <w:sz w:val="24"/>
          <w:szCs w:val="24"/>
        </w:rPr>
        <w:t>o final do período do estágio, o acadêmico</w:t>
      </w:r>
      <w:r w:rsidR="009719E3" w:rsidRPr="00252B10">
        <w:rPr>
          <w:rFonts w:ascii="Times New Roman" w:hAnsi="Times New Roman" w:cs="Times New Roman"/>
          <w:sz w:val="24"/>
          <w:szCs w:val="24"/>
        </w:rPr>
        <w:t xml:space="preserve"> </w:t>
      </w:r>
      <w:r w:rsidRPr="00252B10">
        <w:rPr>
          <w:rFonts w:ascii="Times New Roman" w:hAnsi="Times New Roman" w:cs="Times New Roman"/>
          <w:sz w:val="24"/>
          <w:szCs w:val="24"/>
        </w:rPr>
        <w:t xml:space="preserve">(estagiário), deverá apresentar à </w:t>
      </w:r>
      <w:r w:rsidRPr="00252B10">
        <w:rPr>
          <w:rFonts w:ascii="Times New Roman" w:hAnsi="Times New Roman" w:cs="Times New Roman"/>
          <w:b/>
          <w:sz w:val="24"/>
          <w:szCs w:val="24"/>
        </w:rPr>
        <w:t>INSTITUIÇÃO CO</w:t>
      </w:r>
      <w:r w:rsidR="003458FC" w:rsidRPr="00252B10">
        <w:rPr>
          <w:rFonts w:ascii="Times New Roman" w:hAnsi="Times New Roman" w:cs="Times New Roman"/>
          <w:b/>
          <w:sz w:val="24"/>
          <w:szCs w:val="24"/>
        </w:rPr>
        <w:t>N</w:t>
      </w:r>
      <w:r w:rsidRPr="00252B10">
        <w:rPr>
          <w:rFonts w:ascii="Times New Roman" w:hAnsi="Times New Roman" w:cs="Times New Roman"/>
          <w:b/>
          <w:sz w:val="24"/>
          <w:szCs w:val="24"/>
        </w:rPr>
        <w:t>CEDENTE</w:t>
      </w:r>
      <w:r w:rsidRPr="00252B10">
        <w:rPr>
          <w:rFonts w:ascii="Times New Roman" w:hAnsi="Times New Roman" w:cs="Times New Roman"/>
          <w:sz w:val="24"/>
          <w:szCs w:val="24"/>
        </w:rPr>
        <w:t xml:space="preserve"> um relatório ou ficha própria da Instituição,</w:t>
      </w:r>
      <w:r w:rsidR="003458FC" w:rsidRPr="00252B10">
        <w:rPr>
          <w:rFonts w:ascii="Times New Roman" w:hAnsi="Times New Roman" w:cs="Times New Roman"/>
          <w:sz w:val="24"/>
          <w:szCs w:val="24"/>
        </w:rPr>
        <w:t xml:space="preserve"> em</w:t>
      </w:r>
      <w:r w:rsidRPr="00252B10">
        <w:rPr>
          <w:rFonts w:ascii="Times New Roman" w:hAnsi="Times New Roman" w:cs="Times New Roman"/>
          <w:sz w:val="24"/>
          <w:szCs w:val="24"/>
        </w:rPr>
        <w:t xml:space="preserve"> que obrigatoriamente deverão constar </w:t>
      </w:r>
      <w:r w:rsidR="003458FC" w:rsidRPr="00252B10">
        <w:rPr>
          <w:rFonts w:ascii="Times New Roman" w:hAnsi="Times New Roman" w:cs="Times New Roman"/>
          <w:sz w:val="24"/>
          <w:szCs w:val="24"/>
        </w:rPr>
        <w:t>a</w:t>
      </w:r>
      <w:r w:rsidR="00DF70BA" w:rsidRPr="00252B10">
        <w:rPr>
          <w:rFonts w:ascii="Times New Roman" w:hAnsi="Times New Roman" w:cs="Times New Roman"/>
          <w:sz w:val="24"/>
          <w:szCs w:val="24"/>
        </w:rPr>
        <w:t>s</w:t>
      </w:r>
      <w:r w:rsidRPr="00252B10">
        <w:rPr>
          <w:rFonts w:ascii="Times New Roman" w:hAnsi="Times New Roman" w:cs="Times New Roman"/>
          <w:sz w:val="24"/>
          <w:szCs w:val="24"/>
        </w:rPr>
        <w:t xml:space="preserve"> horas discriminadas de cada atividade correlata desenvolvida, com a correspondente </w:t>
      </w:r>
      <w:r w:rsidR="00952C98" w:rsidRPr="00252B10">
        <w:rPr>
          <w:rFonts w:ascii="Times New Roman" w:hAnsi="Times New Roman" w:cs="Times New Roman"/>
          <w:sz w:val="24"/>
          <w:szCs w:val="24"/>
        </w:rPr>
        <w:t>assin</w:t>
      </w:r>
      <w:r w:rsidRPr="00252B10">
        <w:rPr>
          <w:rFonts w:ascii="Times New Roman" w:hAnsi="Times New Roman" w:cs="Times New Roman"/>
          <w:sz w:val="24"/>
          <w:szCs w:val="24"/>
        </w:rPr>
        <w:t>atura do responsável pela atividade.</w:t>
      </w:r>
    </w:p>
    <w:p w:rsidR="0047048E" w:rsidRPr="00252B10" w:rsidRDefault="00952C98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>5</w:t>
      </w:r>
      <w:r w:rsidR="00DF70BA" w:rsidRPr="00252B10">
        <w:rPr>
          <w:rFonts w:ascii="Times New Roman" w:hAnsi="Times New Roman" w:cs="Times New Roman"/>
          <w:sz w:val="24"/>
          <w:szCs w:val="24"/>
        </w:rPr>
        <w:t xml:space="preserve"> </w:t>
      </w:r>
      <w:r w:rsidR="0057706A" w:rsidRPr="00252B10">
        <w:rPr>
          <w:rFonts w:ascii="Times New Roman" w:hAnsi="Times New Roman" w:cs="Times New Roman"/>
          <w:sz w:val="24"/>
          <w:szCs w:val="24"/>
        </w:rPr>
        <w:t>-</w:t>
      </w:r>
      <w:r w:rsidRPr="00252B10">
        <w:rPr>
          <w:rFonts w:ascii="Times New Roman" w:hAnsi="Times New Roman" w:cs="Times New Roman"/>
          <w:sz w:val="24"/>
          <w:szCs w:val="24"/>
        </w:rPr>
        <w:t xml:space="preserve"> Fica estipulado em comum acordo entre as partes o seguinte horário, conforme disponibilidade do estagiário.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806"/>
      </w:tblGrid>
      <w:tr w:rsidR="00952C98" w:rsidRPr="00252B10" w:rsidTr="003458FC">
        <w:tc>
          <w:tcPr>
            <w:tcW w:w="2414" w:type="dxa"/>
          </w:tcPr>
          <w:p w:rsidR="00952C98" w:rsidRPr="00252B10" w:rsidRDefault="00952C98" w:rsidP="003458FC">
            <w:pPr>
              <w:tabs>
                <w:tab w:val="left" w:pos="2100"/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2806" w:type="dxa"/>
          </w:tcPr>
          <w:p w:rsidR="00952C98" w:rsidRPr="00252B10" w:rsidRDefault="00952C98" w:rsidP="003458FC">
            <w:pPr>
              <w:tabs>
                <w:tab w:val="left" w:pos="2100"/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  <w:p w:rsidR="00952C98" w:rsidRPr="00252B10" w:rsidRDefault="00952C98" w:rsidP="003458FC">
            <w:pPr>
              <w:tabs>
                <w:tab w:val="left" w:pos="2100"/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(ENTRADA E SAÍDA)</w:t>
            </w:r>
          </w:p>
        </w:tc>
      </w:tr>
      <w:tr w:rsidR="00952C98" w:rsidRPr="00252B10" w:rsidTr="003458FC">
        <w:tc>
          <w:tcPr>
            <w:tcW w:w="2414" w:type="dxa"/>
          </w:tcPr>
          <w:p w:rsidR="00952C98" w:rsidRPr="00252B10" w:rsidRDefault="00952C98" w:rsidP="003458FC">
            <w:pPr>
              <w:tabs>
                <w:tab w:val="left" w:pos="2100"/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52C98" w:rsidRPr="00252B10" w:rsidRDefault="00952C98" w:rsidP="00C06C4E">
            <w:pPr>
              <w:tabs>
                <w:tab w:val="left" w:pos="2100"/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98" w:rsidRPr="00252B10" w:rsidTr="003458FC">
        <w:tc>
          <w:tcPr>
            <w:tcW w:w="2414" w:type="dxa"/>
          </w:tcPr>
          <w:p w:rsidR="00952C98" w:rsidRPr="00252B10" w:rsidRDefault="00952C98" w:rsidP="003458FC">
            <w:pPr>
              <w:tabs>
                <w:tab w:val="left" w:pos="2100"/>
                <w:tab w:val="left" w:pos="22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952C98" w:rsidRPr="00252B10" w:rsidRDefault="00952C98" w:rsidP="003458FC">
            <w:pPr>
              <w:tabs>
                <w:tab w:val="left" w:pos="2100"/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C98" w:rsidRPr="00252B10" w:rsidTr="003458FC">
        <w:tc>
          <w:tcPr>
            <w:tcW w:w="2414" w:type="dxa"/>
          </w:tcPr>
          <w:p w:rsidR="00952C98" w:rsidRPr="00252B10" w:rsidRDefault="00952C98" w:rsidP="003458FC">
            <w:pPr>
              <w:tabs>
                <w:tab w:val="left" w:pos="2100"/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52C98" w:rsidRPr="00252B10" w:rsidRDefault="00952C98" w:rsidP="003458FC">
            <w:pPr>
              <w:tabs>
                <w:tab w:val="left" w:pos="2100"/>
                <w:tab w:val="left" w:pos="22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E8D" w:rsidRPr="00252B10" w:rsidRDefault="00916E8D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C98" w:rsidRPr="00252B10" w:rsidRDefault="0057706A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>6 -</w:t>
      </w:r>
      <w:r w:rsidR="00952C98" w:rsidRPr="00252B10">
        <w:rPr>
          <w:rFonts w:ascii="Times New Roman" w:hAnsi="Times New Roman" w:cs="Times New Roman"/>
          <w:sz w:val="24"/>
          <w:szCs w:val="24"/>
        </w:rPr>
        <w:t xml:space="preserve"> Caberá ao estagiário:</w:t>
      </w:r>
    </w:p>
    <w:p w:rsidR="00952C98" w:rsidRPr="00252B10" w:rsidRDefault="00952C98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>I - Apresentar plano de atividade de estágio;</w:t>
      </w:r>
    </w:p>
    <w:p w:rsidR="00952C98" w:rsidRPr="00252B10" w:rsidRDefault="00952C98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 xml:space="preserve">II </w:t>
      </w:r>
      <w:r w:rsidR="004911A1" w:rsidRPr="00252B10">
        <w:rPr>
          <w:rFonts w:ascii="Times New Roman" w:hAnsi="Times New Roman" w:cs="Times New Roman"/>
          <w:sz w:val="24"/>
          <w:szCs w:val="24"/>
        </w:rPr>
        <w:t>-</w:t>
      </w:r>
      <w:r w:rsidRPr="00252B10">
        <w:rPr>
          <w:rFonts w:ascii="Times New Roman" w:hAnsi="Times New Roman" w:cs="Times New Roman"/>
          <w:sz w:val="24"/>
          <w:szCs w:val="24"/>
        </w:rPr>
        <w:t xml:space="preserve"> Cumprir a programação estabelecida;</w:t>
      </w:r>
    </w:p>
    <w:p w:rsidR="00952C98" w:rsidRPr="00252B10" w:rsidRDefault="009719E3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>III - Observar</w:t>
      </w:r>
      <w:r w:rsidR="00952C98" w:rsidRPr="00252B10">
        <w:rPr>
          <w:rFonts w:ascii="Times New Roman" w:hAnsi="Times New Roman" w:cs="Times New Roman"/>
          <w:sz w:val="24"/>
          <w:szCs w:val="24"/>
        </w:rPr>
        <w:t xml:space="preserve"> as normas internas da INSTITUIÇÃO CONCEDENTE;</w:t>
      </w:r>
    </w:p>
    <w:p w:rsidR="00952C98" w:rsidRPr="00252B10" w:rsidRDefault="00952C98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>IV - Ressarci</w:t>
      </w:r>
      <w:r w:rsidR="003458FC" w:rsidRPr="00252B10">
        <w:rPr>
          <w:rFonts w:ascii="Times New Roman" w:hAnsi="Times New Roman" w:cs="Times New Roman"/>
          <w:sz w:val="24"/>
          <w:szCs w:val="24"/>
        </w:rPr>
        <w:t>r eventuais prejuízos causados à</w:t>
      </w:r>
      <w:r w:rsidRPr="00252B10">
        <w:rPr>
          <w:rFonts w:ascii="Times New Roman" w:hAnsi="Times New Roman" w:cs="Times New Roman"/>
          <w:sz w:val="24"/>
          <w:szCs w:val="24"/>
        </w:rPr>
        <w:t xml:space="preserve"> INSTITUIÇÃO CONCEDENTE;</w:t>
      </w:r>
    </w:p>
    <w:p w:rsidR="00952C98" w:rsidRPr="00252B10" w:rsidRDefault="00952C98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 xml:space="preserve">V </w:t>
      </w:r>
      <w:r w:rsidR="004911A1" w:rsidRPr="00252B10">
        <w:rPr>
          <w:rFonts w:ascii="Times New Roman" w:hAnsi="Times New Roman" w:cs="Times New Roman"/>
          <w:sz w:val="24"/>
          <w:szCs w:val="24"/>
        </w:rPr>
        <w:t>-</w:t>
      </w:r>
      <w:r w:rsidRPr="00252B10">
        <w:rPr>
          <w:rFonts w:ascii="Times New Roman" w:hAnsi="Times New Roman" w:cs="Times New Roman"/>
          <w:sz w:val="24"/>
          <w:szCs w:val="24"/>
        </w:rPr>
        <w:t xml:space="preserve"> Informar de imediato e por escrito à INSTITUIÇÃO CONCEDENTE; qualquer fato que interrompa, suspenda ou cancele sua matrícula na Instituição de ensino, ficando responsável</w:t>
      </w:r>
      <w:r w:rsidR="0057706A" w:rsidRPr="00252B10">
        <w:rPr>
          <w:rFonts w:ascii="Times New Roman" w:hAnsi="Times New Roman" w:cs="Times New Roman"/>
          <w:sz w:val="24"/>
          <w:szCs w:val="24"/>
        </w:rPr>
        <w:t xml:space="preserve"> por qualquer despesa ou mula causada pela omissão.</w:t>
      </w:r>
    </w:p>
    <w:p w:rsidR="0057706A" w:rsidRPr="00252B10" w:rsidRDefault="0057706A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 xml:space="preserve">VI </w:t>
      </w:r>
      <w:r w:rsidR="004911A1" w:rsidRPr="00252B10">
        <w:rPr>
          <w:rFonts w:ascii="Times New Roman" w:hAnsi="Times New Roman" w:cs="Times New Roman"/>
          <w:sz w:val="24"/>
          <w:szCs w:val="24"/>
        </w:rPr>
        <w:t>-</w:t>
      </w:r>
      <w:r w:rsidRPr="00252B10">
        <w:rPr>
          <w:rFonts w:ascii="Times New Roman" w:hAnsi="Times New Roman" w:cs="Times New Roman"/>
          <w:sz w:val="24"/>
          <w:szCs w:val="24"/>
        </w:rPr>
        <w:t xml:space="preserve"> Apresentar número da apólice e empresa Seguradora (anexar cópia).</w:t>
      </w:r>
    </w:p>
    <w:p w:rsidR="0057706A" w:rsidRPr="00252B10" w:rsidRDefault="0057706A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>7</w:t>
      </w:r>
      <w:r w:rsidR="004911A1" w:rsidRPr="00252B10">
        <w:rPr>
          <w:rFonts w:ascii="Times New Roman" w:hAnsi="Times New Roman" w:cs="Times New Roman"/>
          <w:sz w:val="24"/>
          <w:szCs w:val="24"/>
        </w:rPr>
        <w:t xml:space="preserve"> -</w:t>
      </w:r>
      <w:r w:rsidRPr="00252B10">
        <w:rPr>
          <w:rFonts w:ascii="Times New Roman" w:hAnsi="Times New Roman" w:cs="Times New Roman"/>
          <w:sz w:val="24"/>
          <w:szCs w:val="24"/>
        </w:rPr>
        <w:t xml:space="preserve"> Constituem motivos para cessação automática da vigência do presente Termo de Compromisso:</w:t>
      </w:r>
    </w:p>
    <w:p w:rsidR="0057706A" w:rsidRPr="00252B10" w:rsidRDefault="0057706A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>I - A conclusão ou abandono do curso e o trancamento da matrícula;</w:t>
      </w:r>
    </w:p>
    <w:p w:rsidR="0057706A" w:rsidRPr="00252B10" w:rsidRDefault="0057706A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>II - O não cumprimento do convencionado neste TERMO DE COMPROMISSO;</w:t>
      </w:r>
    </w:p>
    <w:p w:rsidR="0057706A" w:rsidRPr="00252B10" w:rsidRDefault="0057706A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 xml:space="preserve">III - O não cumprimento, pelo estagiário das normas e </w:t>
      </w:r>
      <w:r w:rsidR="00E34CC2" w:rsidRPr="00252B10">
        <w:rPr>
          <w:rFonts w:ascii="Times New Roman" w:hAnsi="Times New Roman" w:cs="Times New Roman"/>
          <w:sz w:val="24"/>
          <w:szCs w:val="24"/>
        </w:rPr>
        <w:t>dos regulamentos</w:t>
      </w:r>
      <w:r w:rsidRPr="00252B10">
        <w:rPr>
          <w:rFonts w:ascii="Times New Roman" w:hAnsi="Times New Roman" w:cs="Times New Roman"/>
          <w:sz w:val="24"/>
          <w:szCs w:val="24"/>
        </w:rPr>
        <w:t xml:space="preserve"> interno da INSTITUIÇÃO CONCEDENTE.</w:t>
      </w:r>
    </w:p>
    <w:p w:rsidR="004911A1" w:rsidRPr="00252B10" w:rsidRDefault="0057706A" w:rsidP="002D4535">
      <w:pPr>
        <w:tabs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>8</w:t>
      </w:r>
      <w:r w:rsidR="004911A1" w:rsidRPr="00252B10">
        <w:rPr>
          <w:rFonts w:ascii="Times New Roman" w:hAnsi="Times New Roman" w:cs="Times New Roman"/>
          <w:sz w:val="24"/>
          <w:szCs w:val="24"/>
        </w:rPr>
        <w:t xml:space="preserve"> - D</w:t>
      </w:r>
      <w:r w:rsidRPr="00252B10">
        <w:rPr>
          <w:rFonts w:ascii="Times New Roman" w:hAnsi="Times New Roman" w:cs="Times New Roman"/>
          <w:sz w:val="24"/>
          <w:szCs w:val="24"/>
        </w:rPr>
        <w:t>e comum acordo entre as partes, fica eleito o foro da Co</w:t>
      </w:r>
      <w:r w:rsidR="003458FC" w:rsidRPr="00252B10">
        <w:rPr>
          <w:rFonts w:ascii="Times New Roman" w:hAnsi="Times New Roman" w:cs="Times New Roman"/>
          <w:sz w:val="24"/>
          <w:szCs w:val="24"/>
        </w:rPr>
        <w:t>marca de Bragança Paulista/SP, r</w:t>
      </w:r>
      <w:r w:rsidRPr="00252B10">
        <w:rPr>
          <w:rFonts w:ascii="Times New Roman" w:hAnsi="Times New Roman" w:cs="Times New Roman"/>
          <w:sz w:val="24"/>
          <w:szCs w:val="24"/>
        </w:rPr>
        <w:t>enunciando a qualquer outro, por mais privilegiado que seja, dirimir qualquer questão que se originar neste Termo de Compromisso, uma vez esgotadas todas as possibilidades de entendimento amigável.</w:t>
      </w:r>
    </w:p>
    <w:p w:rsidR="0057706A" w:rsidRPr="00252B10" w:rsidRDefault="004911A1" w:rsidP="004911A1">
      <w:pPr>
        <w:tabs>
          <w:tab w:val="left" w:pos="540"/>
          <w:tab w:val="left" w:pos="2100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10">
        <w:rPr>
          <w:rFonts w:ascii="Times New Roman" w:hAnsi="Times New Roman" w:cs="Times New Roman"/>
          <w:sz w:val="24"/>
          <w:szCs w:val="24"/>
        </w:rPr>
        <w:tab/>
      </w:r>
      <w:r w:rsidR="0057706A" w:rsidRPr="00252B10">
        <w:rPr>
          <w:rFonts w:ascii="Times New Roman" w:hAnsi="Times New Roman" w:cs="Times New Roman"/>
          <w:sz w:val="24"/>
          <w:szCs w:val="24"/>
        </w:rPr>
        <w:t>E por estarem de inteiro e comum acordo com as condições e dizeres d</w:t>
      </w:r>
      <w:r w:rsidR="002D4535" w:rsidRPr="00252B10">
        <w:rPr>
          <w:rFonts w:ascii="Times New Roman" w:hAnsi="Times New Roman" w:cs="Times New Roman"/>
          <w:sz w:val="24"/>
          <w:szCs w:val="24"/>
        </w:rPr>
        <w:t>e</w:t>
      </w:r>
      <w:r w:rsidR="0057706A" w:rsidRPr="00252B10">
        <w:rPr>
          <w:rFonts w:ascii="Times New Roman" w:hAnsi="Times New Roman" w:cs="Times New Roman"/>
          <w:sz w:val="24"/>
          <w:szCs w:val="24"/>
        </w:rPr>
        <w:t>ste Termo de Compromisso</w:t>
      </w:r>
      <w:r w:rsidR="002D4535" w:rsidRPr="00252B10">
        <w:rPr>
          <w:rFonts w:ascii="Times New Roman" w:hAnsi="Times New Roman" w:cs="Times New Roman"/>
          <w:sz w:val="24"/>
          <w:szCs w:val="24"/>
        </w:rPr>
        <w:t>, as partes assinam-no em 02 (duas) vias de igual teor, cabendo a primeira à INSTITUIÇÃO CONCEDENTE, a segunda ao ESTAGIÁRIO.</w:t>
      </w:r>
    </w:p>
    <w:p w:rsidR="00631969" w:rsidRPr="00252B10" w:rsidRDefault="00631969" w:rsidP="002D4535">
      <w:pPr>
        <w:tabs>
          <w:tab w:val="left" w:pos="2100"/>
          <w:tab w:val="left" w:pos="223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302" w:rsidRPr="00252B10" w:rsidRDefault="0023106F" w:rsidP="0023106F">
      <w:pPr>
        <w:tabs>
          <w:tab w:val="left" w:pos="2100"/>
          <w:tab w:val="left" w:pos="22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E4F" w:rsidRPr="00252B10">
        <w:rPr>
          <w:rFonts w:ascii="Times New Roman" w:hAnsi="Times New Roman" w:cs="Times New Roman"/>
          <w:sz w:val="24"/>
          <w:szCs w:val="24"/>
        </w:rPr>
        <w:t>Bragança Paulista, 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3458FC" w:rsidRPr="00252B10" w:rsidRDefault="003458FC" w:rsidP="002D4535">
      <w:pPr>
        <w:tabs>
          <w:tab w:val="left" w:pos="2100"/>
          <w:tab w:val="left" w:pos="223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5380"/>
      </w:tblGrid>
      <w:tr w:rsidR="003458FC" w:rsidRPr="00252B10" w:rsidTr="00916E8D">
        <w:tc>
          <w:tcPr>
            <w:tcW w:w="5211" w:type="dxa"/>
          </w:tcPr>
          <w:p w:rsidR="003458FC" w:rsidRPr="00252B10" w:rsidRDefault="003458FC" w:rsidP="003458FC">
            <w:pPr>
              <w:pBdr>
                <w:bottom w:val="single" w:sz="12" w:space="1" w:color="auto"/>
              </w:pBd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8D" w:rsidRPr="00252B10" w:rsidRDefault="00916E8D" w:rsidP="003458FC">
            <w:pPr>
              <w:pBdr>
                <w:bottom w:val="single" w:sz="12" w:space="1" w:color="auto"/>
              </w:pBd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FC" w:rsidRPr="00252B10" w:rsidRDefault="003458FC" w:rsidP="003458FC">
            <w:pPr>
              <w:pBdr>
                <w:bottom w:val="single" w:sz="12" w:space="1" w:color="auto"/>
              </w:pBd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8FC" w:rsidRPr="00252B10" w:rsidRDefault="003458FC" w:rsidP="0023106F">
            <w:pPr>
              <w:tabs>
                <w:tab w:val="left" w:pos="2100"/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Diretor</w:t>
            </w:r>
            <w:r w:rsidR="00A645F8"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Escola</w:t>
            </w:r>
          </w:p>
          <w:p w:rsidR="003458FC" w:rsidRPr="00252B10" w:rsidRDefault="003458FC" w:rsidP="003458FC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FC" w:rsidRPr="00252B10" w:rsidRDefault="003458FC" w:rsidP="003458FC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FC" w:rsidRPr="00252B10" w:rsidRDefault="00916E8D" w:rsidP="003458FC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</w:t>
            </w:r>
          </w:p>
          <w:p w:rsidR="003458FC" w:rsidRDefault="003458FC" w:rsidP="003458FC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Testemunha</w:t>
            </w:r>
          </w:p>
          <w:p w:rsidR="0023106F" w:rsidRPr="00252B10" w:rsidRDefault="0023106F" w:rsidP="003458FC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8FC" w:rsidRPr="00252B10" w:rsidRDefault="003458FC" w:rsidP="0034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sz w:val="24"/>
                <w:szCs w:val="24"/>
              </w:rPr>
              <w:t>Nome: __________________________</w:t>
            </w:r>
          </w:p>
          <w:p w:rsidR="003458FC" w:rsidRPr="00252B10" w:rsidRDefault="003458FC" w:rsidP="0034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FC" w:rsidRPr="00252B10" w:rsidRDefault="003458FC" w:rsidP="0034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sz w:val="24"/>
                <w:szCs w:val="24"/>
              </w:rPr>
              <w:t>RG:_____________________________</w:t>
            </w:r>
          </w:p>
          <w:p w:rsidR="003458FC" w:rsidRPr="00252B10" w:rsidRDefault="003458FC" w:rsidP="003458FC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458FC" w:rsidRPr="00252B10" w:rsidRDefault="003458FC" w:rsidP="003458FC">
            <w:pPr>
              <w:tabs>
                <w:tab w:val="left" w:pos="2100"/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E8D" w:rsidRPr="00252B10" w:rsidRDefault="00916E8D" w:rsidP="003458FC">
            <w:pPr>
              <w:tabs>
                <w:tab w:val="left" w:pos="2100"/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8FC" w:rsidRPr="00252B10" w:rsidRDefault="00694E4F" w:rsidP="00916E8D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7505C"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8FC" w:rsidRPr="00252B10" w:rsidRDefault="0037505C" w:rsidP="00916E8D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23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3458FC"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Estagiário/nº </w:t>
            </w:r>
            <w:r w:rsidR="008D3E22"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da Apólice</w:t>
            </w:r>
            <w:r w:rsidR="00694E4F"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8FC" w:rsidRPr="00252B10" w:rsidRDefault="003458FC" w:rsidP="003458FC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8FC" w:rsidRPr="00252B10" w:rsidRDefault="003458FC" w:rsidP="003458FC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8FC" w:rsidRPr="00252B10" w:rsidRDefault="003458FC" w:rsidP="003458FC">
            <w:pP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8FC" w:rsidRPr="00252B10" w:rsidRDefault="003458FC" w:rsidP="003458FC">
            <w:pPr>
              <w:tabs>
                <w:tab w:val="left" w:pos="2100"/>
                <w:tab w:val="left" w:pos="22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916E8D"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:rsidR="003458FC" w:rsidRPr="00252B10" w:rsidRDefault="003458FC" w:rsidP="0023106F">
            <w:pPr>
              <w:tabs>
                <w:tab w:val="left" w:pos="2100"/>
                <w:tab w:val="left" w:pos="22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Fundação Municipal de Ensino</w:t>
            </w:r>
          </w:p>
          <w:p w:rsidR="003458FC" w:rsidRPr="00252B10" w:rsidRDefault="003458FC" w:rsidP="0023106F">
            <w:pPr>
              <w:tabs>
                <w:tab w:val="left" w:pos="2100"/>
                <w:tab w:val="left" w:pos="22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Superior de Bragança Paulista</w:t>
            </w:r>
          </w:p>
          <w:p w:rsidR="003458FC" w:rsidRPr="00252B10" w:rsidRDefault="003458FC" w:rsidP="0023106F">
            <w:pPr>
              <w:pBdr>
                <w:bottom w:val="single" w:sz="12" w:space="1" w:color="auto"/>
              </w:pBdr>
              <w:tabs>
                <w:tab w:val="left" w:pos="2100"/>
                <w:tab w:val="left" w:pos="2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92F" w:rsidRPr="00252B10" w:rsidRDefault="0012492F" w:rsidP="003458FC">
            <w:pPr>
              <w:pBdr>
                <w:bottom w:val="single" w:sz="12" w:space="1" w:color="auto"/>
              </w:pBdr>
              <w:tabs>
                <w:tab w:val="left" w:pos="2100"/>
                <w:tab w:val="left" w:pos="2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E4F" w:rsidRPr="00252B10" w:rsidRDefault="00694E4F" w:rsidP="00694E4F">
            <w:pPr>
              <w:tabs>
                <w:tab w:val="left" w:pos="2100"/>
                <w:tab w:val="left" w:pos="22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92F" w:rsidRPr="00252B10" w:rsidRDefault="003458FC" w:rsidP="0012492F">
            <w:pPr>
              <w:tabs>
                <w:tab w:val="left" w:pos="2100"/>
                <w:tab w:val="left" w:pos="22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Superv</w:t>
            </w:r>
            <w:r w:rsidR="00916E8D"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isor</w:t>
            </w:r>
            <w:r w:rsidR="0012492F"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Estágio:</w:t>
            </w:r>
          </w:p>
          <w:p w:rsidR="003458FC" w:rsidRPr="00252B10" w:rsidRDefault="003458FC" w:rsidP="0012492F">
            <w:pPr>
              <w:tabs>
                <w:tab w:val="left" w:pos="2100"/>
                <w:tab w:val="left" w:pos="22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B10">
              <w:rPr>
                <w:rFonts w:ascii="Times New Roman" w:hAnsi="Times New Roman" w:cs="Times New Roman"/>
                <w:b/>
                <w:sz w:val="24"/>
                <w:szCs w:val="24"/>
              </w:rPr>
              <w:t>RG:</w:t>
            </w:r>
          </w:p>
        </w:tc>
      </w:tr>
    </w:tbl>
    <w:p w:rsidR="003458FC" w:rsidRPr="00252B10" w:rsidRDefault="003458FC" w:rsidP="003458FC">
      <w:pPr>
        <w:tabs>
          <w:tab w:val="left" w:pos="2100"/>
          <w:tab w:val="left" w:pos="22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58FC" w:rsidRPr="00252B10" w:rsidSect="00903F17">
      <w:headerReference w:type="default" r:id="rId7"/>
      <w:footerReference w:type="default" r:id="rId8"/>
      <w:pgSz w:w="11906" w:h="16838"/>
      <w:pgMar w:top="720" w:right="720" w:bottom="720" w:left="720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8C" w:rsidRDefault="00B2308C" w:rsidP="00252B10">
      <w:r>
        <w:separator/>
      </w:r>
    </w:p>
  </w:endnote>
  <w:endnote w:type="continuationSeparator" w:id="0">
    <w:p w:rsidR="00B2308C" w:rsidRDefault="00B2308C" w:rsidP="0025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17" w:rsidRPr="00784802" w:rsidRDefault="00903F17" w:rsidP="00903F17">
    <w:pPr>
      <w:pStyle w:val="Ttulo6"/>
      <w:spacing w:before="0" w:after="0"/>
      <w:ind w:left="-284"/>
      <w:jc w:val="center"/>
      <w:rPr>
        <w:rFonts w:ascii="Arial" w:hAnsi="Arial" w:cs="Arial"/>
        <w:b w:val="0"/>
        <w:i/>
      </w:rPr>
    </w:pPr>
    <w:r w:rsidRPr="00784802">
      <w:rPr>
        <w:rFonts w:ascii="Arial" w:hAnsi="Arial" w:cs="Arial"/>
        <w:b w:val="0"/>
        <w:i/>
      </w:rPr>
      <w:t>Av. Francisco Samuel Lucchesi Filho, 770 – Penha  / Bragança Paulista -  SP     CEP: 12.929-600</w:t>
    </w:r>
  </w:p>
  <w:p w:rsidR="00903F17" w:rsidRPr="00784802" w:rsidRDefault="00903F17" w:rsidP="00903F17">
    <w:pPr>
      <w:pStyle w:val="Ttulo4"/>
      <w:spacing w:before="0" w:after="0"/>
      <w:ind w:left="-284"/>
      <w:jc w:val="center"/>
      <w:rPr>
        <w:rFonts w:ascii="Arial" w:hAnsi="Arial" w:cs="Arial"/>
        <w:b w:val="0"/>
        <w:i/>
        <w:sz w:val="22"/>
        <w:szCs w:val="22"/>
      </w:rPr>
    </w:pPr>
    <w:r w:rsidRPr="00784802">
      <w:rPr>
        <w:rFonts w:ascii="Arial" w:hAnsi="Arial" w:cs="Arial"/>
        <w:b w:val="0"/>
        <w:i/>
        <w:sz w:val="22"/>
        <w:szCs w:val="22"/>
      </w:rPr>
      <w:t xml:space="preserve">Fone/Fax: (11) 4035 –7800 / e-mail: </w:t>
    </w:r>
    <w:hyperlink r:id="rId1" w:history="1">
      <w:r w:rsidRPr="00784802">
        <w:rPr>
          <w:rStyle w:val="Hyperlink"/>
          <w:rFonts w:ascii="Arial" w:hAnsi="Arial" w:cs="Arial"/>
          <w:b w:val="0"/>
          <w:sz w:val="22"/>
          <w:szCs w:val="22"/>
        </w:rPr>
        <w:t>faculdade@fesb.edu.br</w:t>
      </w:r>
    </w:hyperlink>
  </w:p>
  <w:p w:rsidR="00903F17" w:rsidRDefault="00903F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8C" w:rsidRDefault="00B2308C" w:rsidP="00252B10">
      <w:r>
        <w:separator/>
      </w:r>
    </w:p>
  </w:footnote>
  <w:footnote w:type="continuationSeparator" w:id="0">
    <w:p w:rsidR="00B2308C" w:rsidRDefault="00B2308C" w:rsidP="0025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17" w:rsidRPr="001B7360" w:rsidRDefault="003A5338" w:rsidP="00903F17">
    <w:pPr>
      <w:tabs>
        <w:tab w:val="left" w:pos="0"/>
      </w:tabs>
      <w:ind w:right="899"/>
      <w:contextualSpacing/>
      <w:jc w:val="center"/>
      <w:rPr>
        <w:rFonts w:ascii="Garamond" w:hAnsi="Garamond" w:cs="Courier New"/>
        <w:b/>
        <w:bCs/>
        <w:color w:val="000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5796915</wp:posOffset>
          </wp:positionH>
          <wp:positionV relativeFrom="paragraph">
            <wp:posOffset>-79375</wp:posOffset>
          </wp:positionV>
          <wp:extent cx="962025" cy="469900"/>
          <wp:effectExtent l="0" t="0" r="0" b="0"/>
          <wp:wrapNone/>
          <wp:docPr id="3" name="Imagem 2" descr="FESB_LOG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ESB_LOGO_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-180975</wp:posOffset>
          </wp:positionV>
          <wp:extent cx="438150" cy="571500"/>
          <wp:effectExtent l="0" t="0" r="0" b="0"/>
          <wp:wrapNone/>
          <wp:docPr id="4" name="Imagem 2" descr="logof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fc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F17" w:rsidRPr="001B7360">
      <w:rPr>
        <w:rFonts w:ascii="Garamond" w:hAnsi="Garamond" w:cs="Courier New"/>
        <w:b/>
        <w:bCs/>
        <w:color w:val="000080"/>
      </w:rPr>
      <w:t>FUNDAÇÃO DE ENSINO SUPERIOR DE BRAGANÇA PAULISTA</w:t>
    </w:r>
  </w:p>
  <w:p w:rsidR="00903F17" w:rsidRPr="001B7360" w:rsidRDefault="00903F17" w:rsidP="00903F17">
    <w:pPr>
      <w:tabs>
        <w:tab w:val="left" w:pos="0"/>
      </w:tabs>
      <w:ind w:right="899"/>
      <w:contextualSpacing/>
      <w:jc w:val="center"/>
      <w:rPr>
        <w:rFonts w:ascii="Garamond" w:hAnsi="Garamond" w:cs="Courier New"/>
        <w:b/>
        <w:bCs/>
        <w:color w:val="000080"/>
      </w:rPr>
    </w:pPr>
    <w:r w:rsidRPr="001B7360">
      <w:rPr>
        <w:rFonts w:ascii="Garamond" w:hAnsi="Garamond" w:cs="Courier New"/>
        <w:b/>
        <w:bCs/>
        <w:color w:val="000080"/>
      </w:rPr>
      <w:t>FACULDADE DE CIÊNCIAS E LETRAS DE BRAGANÇA PAULISTA</w:t>
    </w:r>
  </w:p>
  <w:p w:rsidR="00903F17" w:rsidRDefault="00903F17" w:rsidP="00903F17">
    <w:pPr>
      <w:tabs>
        <w:tab w:val="left" w:pos="0"/>
      </w:tabs>
      <w:ind w:right="899"/>
      <w:contextualSpacing/>
      <w:jc w:val="center"/>
      <w:rPr>
        <w:rFonts w:ascii="Garamond" w:hAnsi="Garamond" w:cs="Courier New"/>
        <w:b/>
        <w:bCs/>
        <w:color w:val="000080"/>
      </w:rPr>
    </w:pPr>
    <w:r w:rsidRPr="001B7360">
      <w:rPr>
        <w:rFonts w:ascii="Garamond" w:hAnsi="Garamond" w:cs="Courier New"/>
        <w:b/>
        <w:bCs/>
        <w:color w:val="000080"/>
      </w:rPr>
      <w:t>INSTITUTO SUPERIOR DE EDUCAÇÃO DE BRAGANÇA PAULISTA</w:t>
    </w:r>
  </w:p>
  <w:p w:rsidR="00FA5037" w:rsidRPr="00252B10" w:rsidRDefault="00252B10" w:rsidP="00252B10">
    <w:pPr>
      <w:rPr>
        <w:rFonts w:ascii="Arial" w:hAnsi="Arial" w:cs="Arial"/>
        <w:sz w:val="22"/>
        <w:szCs w:val="22"/>
      </w:rPr>
    </w:pPr>
    <w:r w:rsidRPr="00784802">
      <w:rPr>
        <w:rFonts w:ascii="Arial" w:hAnsi="Arial" w:cs="Arial"/>
        <w:sz w:val="22"/>
        <w:szCs w:val="22"/>
      </w:rPr>
      <w:tab/>
    </w:r>
    <w:r w:rsidRPr="00784802">
      <w:rPr>
        <w:rFonts w:ascii="Arial" w:hAnsi="Arial" w:cs="Arial"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4238"/>
    <w:multiLevelType w:val="hybridMultilevel"/>
    <w:tmpl w:val="67802136"/>
    <w:lvl w:ilvl="0" w:tplc="81F28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4F"/>
    <w:rsid w:val="001117F4"/>
    <w:rsid w:val="0012492F"/>
    <w:rsid w:val="001624AE"/>
    <w:rsid w:val="00163DF9"/>
    <w:rsid w:val="0017525C"/>
    <w:rsid w:val="002222BC"/>
    <w:rsid w:val="0023106F"/>
    <w:rsid w:val="00234302"/>
    <w:rsid w:val="00252B10"/>
    <w:rsid w:val="002949B1"/>
    <w:rsid w:val="002D4535"/>
    <w:rsid w:val="003458FC"/>
    <w:rsid w:val="0037505C"/>
    <w:rsid w:val="003A5338"/>
    <w:rsid w:val="004008CE"/>
    <w:rsid w:val="0047048E"/>
    <w:rsid w:val="004911A1"/>
    <w:rsid w:val="004E1DE5"/>
    <w:rsid w:val="004E4B3B"/>
    <w:rsid w:val="00541694"/>
    <w:rsid w:val="00563303"/>
    <w:rsid w:val="0057706A"/>
    <w:rsid w:val="00631969"/>
    <w:rsid w:val="00694E4F"/>
    <w:rsid w:val="006C4055"/>
    <w:rsid w:val="006D184F"/>
    <w:rsid w:val="007B77E7"/>
    <w:rsid w:val="00864F04"/>
    <w:rsid w:val="008D3E22"/>
    <w:rsid w:val="00903F17"/>
    <w:rsid w:val="009042FB"/>
    <w:rsid w:val="00916E8D"/>
    <w:rsid w:val="00922309"/>
    <w:rsid w:val="009464D0"/>
    <w:rsid w:val="00952C98"/>
    <w:rsid w:val="009719E3"/>
    <w:rsid w:val="00973088"/>
    <w:rsid w:val="009770E1"/>
    <w:rsid w:val="009E5D29"/>
    <w:rsid w:val="00A645F8"/>
    <w:rsid w:val="00B2308C"/>
    <w:rsid w:val="00B2365E"/>
    <w:rsid w:val="00B3482B"/>
    <w:rsid w:val="00B51772"/>
    <w:rsid w:val="00BB7A68"/>
    <w:rsid w:val="00C06C4E"/>
    <w:rsid w:val="00C30361"/>
    <w:rsid w:val="00C50318"/>
    <w:rsid w:val="00CA721C"/>
    <w:rsid w:val="00CC1B8C"/>
    <w:rsid w:val="00CD6A8E"/>
    <w:rsid w:val="00CE7745"/>
    <w:rsid w:val="00DF26F4"/>
    <w:rsid w:val="00DF70BA"/>
    <w:rsid w:val="00E34CC2"/>
    <w:rsid w:val="00E401EA"/>
    <w:rsid w:val="00E72484"/>
    <w:rsid w:val="00EB0F16"/>
    <w:rsid w:val="00EE08A1"/>
    <w:rsid w:val="00FA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46F6E9A-3143-41B6-9221-E4FF35CE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535"/>
    <w:rPr>
      <w:rFonts w:ascii="Times" w:hAnsi="Times" w:cs="Times"/>
      <w:sz w:val="21"/>
      <w:szCs w:val="2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52B10"/>
    <w:pPr>
      <w:keepNext/>
      <w:widowControl w:val="0"/>
      <w:suppressAutoHyphens/>
      <w:spacing w:before="240" w:after="60"/>
      <w:outlineLvl w:val="3"/>
    </w:pPr>
    <w:rPr>
      <w:rFonts w:ascii="Times New Roman" w:eastAsia="Lucida Sans Unicode" w:hAnsi="Times New Roman" w:cs="Times New Roman"/>
      <w:b/>
      <w:bCs/>
      <w:kern w:val="2"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52B10"/>
    <w:pPr>
      <w:widowControl w:val="0"/>
      <w:suppressAutoHyphens/>
      <w:spacing w:before="240" w:after="60"/>
      <w:outlineLvl w:val="5"/>
    </w:pPr>
    <w:rPr>
      <w:rFonts w:ascii="Times New Roman" w:eastAsia="Lucida Sans Unicode" w:hAnsi="Times New Roman" w:cs="Times New Roman"/>
      <w:b/>
      <w:bCs/>
      <w:kern w:val="2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95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458FC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458F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CA721C"/>
    <w:rPr>
      <w:b/>
      <w:bCs/>
    </w:rPr>
  </w:style>
  <w:style w:type="character" w:customStyle="1" w:styleId="st1">
    <w:name w:val="st1"/>
    <w:basedOn w:val="Fontepargpadro"/>
    <w:rsid w:val="00CA721C"/>
  </w:style>
  <w:style w:type="paragraph" w:styleId="Ttulo">
    <w:name w:val="Title"/>
    <w:basedOn w:val="Normal"/>
    <w:link w:val="TtuloChar"/>
    <w:qFormat/>
    <w:rsid w:val="00252B10"/>
    <w:pPr>
      <w:jc w:val="center"/>
    </w:pPr>
    <w:rPr>
      <w:rFonts w:ascii="Amphion" w:hAnsi="Amphion" w:cs="Times New Roman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252B10"/>
    <w:rPr>
      <w:rFonts w:ascii="Amphion" w:hAnsi="Amphion"/>
      <w:b/>
    </w:rPr>
  </w:style>
  <w:style w:type="character" w:customStyle="1" w:styleId="Ttulo4Char">
    <w:name w:val="Título 4 Char"/>
    <w:basedOn w:val="Fontepargpadro"/>
    <w:link w:val="Ttulo4"/>
    <w:semiHidden/>
    <w:rsid w:val="00252B10"/>
    <w:rPr>
      <w:rFonts w:eastAsia="Lucida Sans Unicode"/>
      <w:b/>
      <w:bCs/>
      <w:kern w:val="2"/>
      <w:sz w:val="28"/>
      <w:szCs w:val="28"/>
    </w:rPr>
  </w:style>
  <w:style w:type="character" w:customStyle="1" w:styleId="Ttulo6Char">
    <w:name w:val="Título 6 Char"/>
    <w:basedOn w:val="Fontepargpadro"/>
    <w:link w:val="Ttulo6"/>
    <w:semiHidden/>
    <w:rsid w:val="00252B10"/>
    <w:rPr>
      <w:rFonts w:eastAsia="Lucida Sans Unicode"/>
      <w:b/>
      <w:bCs/>
      <w:kern w:val="2"/>
      <w:sz w:val="22"/>
      <w:szCs w:val="22"/>
    </w:rPr>
  </w:style>
  <w:style w:type="character" w:styleId="Hyperlink">
    <w:name w:val="Hyperlink"/>
    <w:unhideWhenUsed/>
    <w:rsid w:val="00252B10"/>
    <w:rPr>
      <w:color w:val="000080"/>
      <w:u w:val="single"/>
    </w:rPr>
  </w:style>
  <w:style w:type="paragraph" w:styleId="Cabealho">
    <w:name w:val="header"/>
    <w:basedOn w:val="Normal"/>
    <w:link w:val="CabealhoChar"/>
    <w:rsid w:val="00252B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2B10"/>
    <w:rPr>
      <w:rFonts w:ascii="Times" w:hAnsi="Times" w:cs="Times"/>
      <w:sz w:val="21"/>
      <w:szCs w:val="21"/>
    </w:rPr>
  </w:style>
  <w:style w:type="paragraph" w:styleId="Rodap">
    <w:name w:val="footer"/>
    <w:basedOn w:val="Normal"/>
    <w:link w:val="RodapChar"/>
    <w:rsid w:val="00252B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2B10"/>
    <w:rPr>
      <w:rFonts w:ascii="Times" w:hAnsi="Times" w:cs="Time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uldade@fesb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 – 2010</vt:lpstr>
    </vt:vector>
  </TitlesOfParts>
  <Company/>
  <LinksUpToDate>false</LinksUpToDate>
  <CharactersWithSpaces>4241</CharactersWithSpaces>
  <SharedDoc>false</SharedDoc>
  <HLinks>
    <vt:vector size="6" baseType="variant">
      <vt:variant>
        <vt:i4>786539</vt:i4>
      </vt:variant>
      <vt:variant>
        <vt:i4>0</vt:i4>
      </vt:variant>
      <vt:variant>
        <vt:i4>0</vt:i4>
      </vt:variant>
      <vt:variant>
        <vt:i4>5</vt:i4>
      </vt:variant>
      <vt:variant>
        <vt:lpwstr>mailto:faculdade@fesb.edu.br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 – 2010</dc:title>
  <dc:subject/>
  <dc:creator>Particular</dc:creator>
  <cp:keywords/>
  <cp:lastModifiedBy>ana</cp:lastModifiedBy>
  <cp:revision>2</cp:revision>
  <cp:lastPrinted>2015-03-24T12:40:00Z</cp:lastPrinted>
  <dcterms:created xsi:type="dcterms:W3CDTF">2018-02-15T18:57:00Z</dcterms:created>
  <dcterms:modified xsi:type="dcterms:W3CDTF">2018-02-15T18:57:00Z</dcterms:modified>
</cp:coreProperties>
</file>